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2FD" w:rsidRPr="00F469B7" w:rsidRDefault="0036457B" w:rsidP="00B0028C">
      <w:pPr>
        <w:spacing w:after="0"/>
        <w:jc w:val="center"/>
        <w:rPr>
          <w:rFonts w:cs="Arial"/>
          <w:b/>
          <w:lang w:val="es-ES"/>
        </w:rPr>
      </w:pPr>
      <w:bookmarkStart w:id="0" w:name="_GoBack"/>
      <w:bookmarkEnd w:id="0"/>
      <w:r w:rsidRPr="00F469B7">
        <w:rPr>
          <w:rFonts w:cs="Arial"/>
          <w:b/>
          <w:lang w:val="es-ES"/>
        </w:rPr>
        <w:t>Comité Asesor Local de</w:t>
      </w:r>
      <w:r w:rsidR="00933CB9">
        <w:rPr>
          <w:rFonts w:cs="Arial"/>
          <w:b/>
          <w:lang w:val="es-ES"/>
        </w:rPr>
        <w:t>l Programa de</w:t>
      </w:r>
      <w:r w:rsidRPr="00F469B7">
        <w:rPr>
          <w:rFonts w:cs="Arial"/>
          <w:b/>
          <w:lang w:val="es-ES"/>
        </w:rPr>
        <w:t xml:space="preserve"> Autodeterminación</w:t>
      </w:r>
      <w:r w:rsidR="00B72919">
        <w:rPr>
          <w:rFonts w:cs="Arial"/>
          <w:b/>
          <w:lang w:val="es-ES"/>
        </w:rPr>
        <w:t xml:space="preserve"> </w:t>
      </w:r>
      <w:r w:rsidRPr="00F469B7">
        <w:rPr>
          <w:rFonts w:cs="Arial"/>
          <w:b/>
          <w:lang w:val="es-ES"/>
        </w:rPr>
        <w:br/>
        <w:t>Acta de la reunión</w:t>
      </w:r>
      <w:r w:rsidRPr="00F469B7">
        <w:rPr>
          <w:rFonts w:cs="Arial"/>
          <w:b/>
          <w:lang w:val="es-ES"/>
        </w:rPr>
        <w:br/>
        <w:t xml:space="preserve">Viernes, </w:t>
      </w:r>
      <w:r w:rsidR="006B1FB8" w:rsidRPr="00F469B7">
        <w:rPr>
          <w:rStyle w:val="shorttext"/>
          <w:rFonts w:cs="Arial"/>
          <w:b/>
          <w:lang w:val="es-ES"/>
        </w:rPr>
        <w:t>17</w:t>
      </w:r>
      <w:r w:rsidR="006B10A1" w:rsidRPr="00F469B7">
        <w:rPr>
          <w:rStyle w:val="shorttext"/>
          <w:rFonts w:cs="Arial"/>
          <w:b/>
          <w:lang w:val="es-ES"/>
        </w:rPr>
        <w:t xml:space="preserve"> de </w:t>
      </w:r>
      <w:r w:rsidR="006B1FB8" w:rsidRPr="00F469B7">
        <w:rPr>
          <w:rStyle w:val="shorttext"/>
          <w:rFonts w:cs="Arial"/>
          <w:b/>
          <w:lang w:val="es-ES"/>
        </w:rPr>
        <w:t>agosto</w:t>
      </w:r>
      <w:r w:rsidR="006B10A1" w:rsidRPr="00F469B7">
        <w:rPr>
          <w:rStyle w:val="shorttext"/>
          <w:rFonts w:cs="Arial"/>
          <w:b/>
          <w:lang w:val="es-ES"/>
        </w:rPr>
        <w:t xml:space="preserve"> de 2018</w:t>
      </w:r>
      <w:r w:rsidRPr="00F469B7">
        <w:rPr>
          <w:rFonts w:cs="Arial"/>
          <w:b/>
          <w:lang w:val="es-ES"/>
        </w:rPr>
        <w:br/>
        <w:t>10:00 a.m. a 12:00 a.m.</w:t>
      </w:r>
    </w:p>
    <w:p w:rsidR="00A9164C" w:rsidRPr="00F469B7" w:rsidRDefault="0036457B" w:rsidP="00A9164C">
      <w:pPr>
        <w:spacing w:after="0" w:line="240" w:lineRule="auto"/>
        <w:rPr>
          <w:lang w:val="es-MX"/>
        </w:rPr>
      </w:pPr>
      <w:r w:rsidRPr="00F469B7">
        <w:rPr>
          <w:rFonts w:cs="Arial"/>
          <w:lang w:val="es-MX"/>
        </w:rPr>
        <w:t xml:space="preserve">Grabadora: </w:t>
      </w:r>
      <w:r w:rsidR="006B10A1" w:rsidRPr="00F469B7">
        <w:rPr>
          <w:lang w:val="es-MX"/>
        </w:rPr>
        <w:t>Sedona B.</w:t>
      </w:r>
      <w:r w:rsidR="006B10A1" w:rsidRPr="00F469B7">
        <w:rPr>
          <w:lang w:val="es-MX"/>
        </w:rPr>
        <w:tab/>
      </w:r>
      <w:r w:rsidR="006B10A1" w:rsidRPr="00F469B7">
        <w:rPr>
          <w:lang w:val="es-MX"/>
        </w:rPr>
        <w:tab/>
      </w:r>
      <w:r w:rsidR="00B0028C" w:rsidRPr="00F469B7">
        <w:rPr>
          <w:rFonts w:cs="Arial"/>
          <w:lang w:val="es-MX"/>
        </w:rPr>
        <w:tab/>
      </w:r>
      <w:r w:rsidR="00B0028C" w:rsidRPr="00F469B7">
        <w:rPr>
          <w:rFonts w:cs="Arial"/>
          <w:lang w:val="es-MX"/>
        </w:rPr>
        <w:tab/>
      </w:r>
      <w:r w:rsidR="00B0028C" w:rsidRPr="00F469B7">
        <w:rPr>
          <w:rFonts w:cs="Arial"/>
          <w:lang w:val="es-MX"/>
        </w:rPr>
        <w:tab/>
      </w:r>
      <w:r w:rsidR="00B0028C" w:rsidRPr="00F469B7">
        <w:rPr>
          <w:rFonts w:cs="Arial"/>
          <w:lang w:val="es-MX"/>
        </w:rPr>
        <w:tab/>
      </w:r>
      <w:proofErr w:type="spellStart"/>
      <w:r w:rsidRPr="00F469B7">
        <w:rPr>
          <w:rFonts w:cs="Arial"/>
          <w:lang w:val="es-MX"/>
        </w:rPr>
        <w:t>Crescent</w:t>
      </w:r>
      <w:proofErr w:type="spellEnd"/>
      <w:r w:rsidRPr="00F469B7">
        <w:rPr>
          <w:rFonts w:cs="Arial"/>
          <w:lang w:val="es-MX"/>
        </w:rPr>
        <w:t xml:space="preserve"> City / </w:t>
      </w:r>
      <w:proofErr w:type="spellStart"/>
      <w:r w:rsidRPr="00F469B7">
        <w:rPr>
          <w:rFonts w:cs="Arial"/>
          <w:lang w:val="es-MX"/>
        </w:rPr>
        <w:t>Ukiah</w:t>
      </w:r>
      <w:proofErr w:type="spellEnd"/>
      <w:r w:rsidRPr="00F469B7">
        <w:rPr>
          <w:rFonts w:cs="Arial"/>
          <w:lang w:val="es-MX"/>
        </w:rPr>
        <w:t xml:space="preserve"> / Eureka Video</w:t>
      </w:r>
      <w:r w:rsidRPr="00F469B7">
        <w:rPr>
          <w:rFonts w:cs="Arial"/>
          <w:lang w:val="es-MX"/>
        </w:rPr>
        <w:br/>
      </w:r>
      <w:r w:rsidR="00245856" w:rsidRPr="00F469B7">
        <w:rPr>
          <w:rFonts w:cs="Arial"/>
          <w:lang w:val="es-ES"/>
        </w:rPr>
        <w:t>Cronometrador</w:t>
      </w:r>
      <w:r w:rsidRPr="00F469B7">
        <w:rPr>
          <w:rFonts w:cs="Arial"/>
          <w:lang w:val="es-MX"/>
        </w:rPr>
        <w:t xml:space="preserve">: </w:t>
      </w:r>
      <w:r w:rsidR="001A3FFC" w:rsidRPr="00F469B7">
        <w:rPr>
          <w:lang w:val="es-MX"/>
        </w:rPr>
        <w:t>Pam J.</w:t>
      </w:r>
    </w:p>
    <w:p w:rsidR="00B0028C" w:rsidRPr="00F469B7" w:rsidRDefault="00B0028C" w:rsidP="00B0028C">
      <w:pPr>
        <w:spacing w:after="0"/>
        <w:rPr>
          <w:lang w:val="es-MX"/>
        </w:rPr>
      </w:pPr>
    </w:p>
    <w:p w:rsidR="006B1FB8" w:rsidRPr="00933CB9" w:rsidRDefault="0036457B" w:rsidP="006B1FB8">
      <w:pPr>
        <w:spacing w:after="0" w:line="240" w:lineRule="auto"/>
        <w:rPr>
          <w:lang w:val="es-MX"/>
        </w:rPr>
      </w:pPr>
      <w:r w:rsidRPr="00F469B7">
        <w:rPr>
          <w:rFonts w:cs="Arial"/>
          <w:b/>
          <w:u w:val="single"/>
          <w:lang w:val="es-ES"/>
        </w:rPr>
        <w:t>Presente:</w:t>
      </w:r>
      <w:r w:rsidRPr="00F469B7">
        <w:rPr>
          <w:rFonts w:cs="Arial"/>
          <w:lang w:val="es-ES"/>
        </w:rPr>
        <w:br/>
      </w:r>
      <w:r w:rsidRPr="00F469B7">
        <w:rPr>
          <w:rFonts w:cs="Arial"/>
          <w:u w:val="single"/>
          <w:lang w:val="es-ES"/>
        </w:rPr>
        <w:t>MIEMBROS DEL COMITÉ</w:t>
      </w:r>
      <w:r w:rsidRPr="00F469B7">
        <w:rPr>
          <w:rFonts w:cs="Arial"/>
          <w:lang w:val="es-ES"/>
        </w:rPr>
        <w:t xml:space="preserve">: </w:t>
      </w:r>
      <w:r w:rsidR="006B1FB8" w:rsidRPr="00933CB9">
        <w:rPr>
          <w:lang w:val="es-MX"/>
        </w:rPr>
        <w:t xml:space="preserve">Pam Jensen (SCDD), Robert </w:t>
      </w:r>
      <w:proofErr w:type="spellStart"/>
      <w:r w:rsidR="006B1FB8" w:rsidRPr="00933CB9">
        <w:rPr>
          <w:lang w:val="es-MX"/>
        </w:rPr>
        <w:t>Miland</w:t>
      </w:r>
      <w:proofErr w:type="spellEnd"/>
      <w:r w:rsidR="006B1FB8" w:rsidRPr="00933CB9">
        <w:rPr>
          <w:lang w:val="es-MX"/>
        </w:rPr>
        <w:t xml:space="preserve"> Taylor (RCRC), Mariana Molina Nava (LCRA)</w:t>
      </w:r>
    </w:p>
    <w:p w:rsidR="00A9164C" w:rsidRPr="00F469B7" w:rsidRDefault="0036457B" w:rsidP="00A9164C">
      <w:pPr>
        <w:spacing w:after="0" w:line="240" w:lineRule="auto"/>
        <w:rPr>
          <w:lang w:val="es-MX"/>
        </w:rPr>
      </w:pPr>
      <w:r w:rsidRPr="00F469B7">
        <w:rPr>
          <w:rFonts w:cs="Arial"/>
          <w:u w:val="single"/>
          <w:lang w:val="es-ES"/>
        </w:rPr>
        <w:t>REPRESENTANTES PARA EL COMITÉ</w:t>
      </w:r>
      <w:r w:rsidRPr="00F469B7">
        <w:rPr>
          <w:rFonts w:cs="Arial"/>
          <w:lang w:val="es-ES"/>
        </w:rPr>
        <w:t xml:space="preserve">: </w:t>
      </w:r>
      <w:r w:rsidR="00A9164C" w:rsidRPr="00F469B7">
        <w:rPr>
          <w:lang w:val="es-MX"/>
        </w:rPr>
        <w:t>Mary Block (RCRC), Sedona Bowser (RCRC)</w:t>
      </w:r>
    </w:p>
    <w:p w:rsidR="00C324AD" w:rsidRPr="00F469B7" w:rsidRDefault="0036457B" w:rsidP="00C324AD">
      <w:pPr>
        <w:spacing w:after="0" w:line="240" w:lineRule="auto"/>
        <w:rPr>
          <w:lang w:val="es-MX"/>
        </w:rPr>
      </w:pPr>
      <w:r w:rsidRPr="00F469B7">
        <w:rPr>
          <w:rFonts w:cs="Arial"/>
          <w:u w:val="single"/>
          <w:lang w:val="es-ES"/>
        </w:rPr>
        <w:t>MIEMBROS DE LA COMUNIDAD</w:t>
      </w:r>
      <w:r w:rsidRPr="00F469B7">
        <w:rPr>
          <w:rFonts w:cs="Arial"/>
          <w:lang w:val="es-ES"/>
        </w:rPr>
        <w:t xml:space="preserve">: </w:t>
      </w:r>
      <w:proofErr w:type="spellStart"/>
      <w:r w:rsidR="006B1FB8" w:rsidRPr="00933CB9">
        <w:rPr>
          <w:lang w:val="es-MX"/>
        </w:rPr>
        <w:t>Theresa</w:t>
      </w:r>
      <w:proofErr w:type="spellEnd"/>
      <w:r w:rsidR="006B1FB8" w:rsidRPr="00933CB9">
        <w:rPr>
          <w:lang w:val="es-MX"/>
        </w:rPr>
        <w:t xml:space="preserve"> </w:t>
      </w:r>
      <w:proofErr w:type="spellStart"/>
      <w:r w:rsidR="00547E18">
        <w:rPr>
          <w:lang w:val="es-MX"/>
        </w:rPr>
        <w:t>Ladao</w:t>
      </w:r>
      <w:proofErr w:type="spellEnd"/>
      <w:r w:rsidR="00547E18">
        <w:rPr>
          <w:lang w:val="es-MX"/>
        </w:rPr>
        <w:t xml:space="preserve"> (SCDD), Sherry Erickson (madre</w:t>
      </w:r>
      <w:r w:rsidR="006B1FB8" w:rsidRPr="00933CB9">
        <w:rPr>
          <w:lang w:val="es-MX"/>
        </w:rPr>
        <w:t>), Valerie Johnson (</w:t>
      </w:r>
      <w:r w:rsidR="00BC54BB">
        <w:rPr>
          <w:lang w:val="es-MX"/>
        </w:rPr>
        <w:t>Proveedor</w:t>
      </w:r>
      <w:r w:rsidR="006B1FB8" w:rsidRPr="00933CB9">
        <w:rPr>
          <w:lang w:val="es-MX"/>
        </w:rPr>
        <w:t>)</w:t>
      </w:r>
    </w:p>
    <w:p w:rsidR="00B0028C" w:rsidRPr="00F469B7" w:rsidRDefault="00B0028C" w:rsidP="00B0028C">
      <w:pPr>
        <w:spacing w:after="0"/>
        <w:rPr>
          <w:rFonts w:cs="Arial"/>
          <w:lang w:val="es-ES"/>
        </w:rPr>
      </w:pPr>
    </w:p>
    <w:p w:rsidR="0036457B" w:rsidRPr="00F469B7" w:rsidRDefault="002B21BF" w:rsidP="00B0028C">
      <w:pPr>
        <w:spacing w:after="0"/>
        <w:rPr>
          <w:rFonts w:cs="Arial"/>
          <w:lang w:val="es-ES"/>
        </w:rPr>
      </w:pPr>
      <w:r w:rsidRPr="00F469B7">
        <w:rPr>
          <w:rStyle w:val="shorttext"/>
          <w:rFonts w:cs="Arial"/>
          <w:b/>
          <w:u w:val="single"/>
          <w:lang w:val="es-ES"/>
        </w:rPr>
        <w:t>Miembros ausentes del comité</w:t>
      </w:r>
      <w:r w:rsidR="0036457B" w:rsidRPr="00F469B7">
        <w:rPr>
          <w:rFonts w:cs="Arial"/>
          <w:b/>
          <w:u w:val="single"/>
          <w:lang w:val="es-ES"/>
        </w:rPr>
        <w:t>:</w:t>
      </w:r>
      <w:r w:rsidR="0036457B" w:rsidRPr="00F469B7">
        <w:rPr>
          <w:rFonts w:cs="Arial"/>
          <w:lang w:val="es-ES"/>
        </w:rPr>
        <w:t xml:space="preserve"> </w:t>
      </w:r>
      <w:r w:rsidR="00B0028C" w:rsidRPr="00F469B7">
        <w:rPr>
          <w:rFonts w:cs="Arial"/>
          <w:lang w:val="es-ES"/>
        </w:rPr>
        <w:t xml:space="preserve"> </w:t>
      </w:r>
      <w:r w:rsidR="00AB77BB" w:rsidRPr="00933CB9">
        <w:rPr>
          <w:lang w:val="es-MX"/>
        </w:rPr>
        <w:t xml:space="preserve">Kara </w:t>
      </w:r>
      <w:proofErr w:type="spellStart"/>
      <w:r w:rsidR="00AB77BB" w:rsidRPr="00933CB9">
        <w:rPr>
          <w:lang w:val="es-MX"/>
        </w:rPr>
        <w:t>Ponton</w:t>
      </w:r>
      <w:proofErr w:type="spellEnd"/>
      <w:r w:rsidR="00AB77BB" w:rsidRPr="00933CB9">
        <w:rPr>
          <w:lang w:val="es-MX"/>
        </w:rPr>
        <w:t xml:space="preserve"> (RCRC), Ronald Piazza (RCRC)</w:t>
      </w:r>
    </w:p>
    <w:p w:rsidR="00B0028C" w:rsidRPr="00F469B7" w:rsidRDefault="00B0028C" w:rsidP="00B0028C">
      <w:pPr>
        <w:spacing w:after="0"/>
        <w:rPr>
          <w:rFonts w:cs="Arial"/>
          <w:lang w:val="es-ES"/>
        </w:rPr>
      </w:pPr>
    </w:p>
    <w:p w:rsidR="00B0028C" w:rsidRPr="00F469B7" w:rsidRDefault="00DC5A7C" w:rsidP="00B0028C">
      <w:pPr>
        <w:pStyle w:val="ListParagraph"/>
        <w:numPr>
          <w:ilvl w:val="0"/>
          <w:numId w:val="2"/>
        </w:numPr>
        <w:spacing w:after="0"/>
        <w:rPr>
          <w:rFonts w:cs="Arial"/>
          <w:lang w:val="es-ES"/>
        </w:rPr>
      </w:pPr>
      <w:r w:rsidRPr="00F469B7">
        <w:rPr>
          <w:rFonts w:cs="Arial"/>
          <w:lang w:val="es-ES"/>
        </w:rPr>
        <w:t xml:space="preserve">Bienvenida, pase </w:t>
      </w:r>
      <w:r w:rsidR="003D6888" w:rsidRPr="00F469B7">
        <w:rPr>
          <w:rFonts w:cs="Arial"/>
          <w:lang w:val="es-ES"/>
        </w:rPr>
        <w:t xml:space="preserve">de </w:t>
      </w:r>
      <w:r w:rsidRPr="00F469B7">
        <w:rPr>
          <w:rFonts w:cs="Arial"/>
          <w:lang w:val="es-ES"/>
        </w:rPr>
        <w:t xml:space="preserve">lista y </w:t>
      </w:r>
      <w:r w:rsidR="006C5300" w:rsidRPr="00F469B7">
        <w:rPr>
          <w:rFonts w:cs="Arial"/>
          <w:lang w:val="es-ES"/>
        </w:rPr>
        <w:t>selección</w:t>
      </w:r>
      <w:r w:rsidRPr="00F469B7">
        <w:rPr>
          <w:rFonts w:cs="Arial"/>
          <w:lang w:val="es-ES"/>
        </w:rPr>
        <w:t xml:space="preserve"> </w:t>
      </w:r>
      <w:r w:rsidR="00F12C8F" w:rsidRPr="00F469B7">
        <w:rPr>
          <w:rFonts w:cs="Arial"/>
          <w:lang w:val="es-ES"/>
        </w:rPr>
        <w:t xml:space="preserve">de </w:t>
      </w:r>
      <w:r w:rsidRPr="00F469B7">
        <w:rPr>
          <w:rFonts w:cs="Arial"/>
          <w:lang w:val="es-ES"/>
        </w:rPr>
        <w:t>cronometrador: se realizó una lista de distribución y se contó con quórum</w:t>
      </w:r>
      <w:r w:rsidR="0036457B" w:rsidRPr="00F469B7">
        <w:rPr>
          <w:rFonts w:cs="Arial"/>
          <w:lang w:val="es-ES"/>
        </w:rPr>
        <w:t>.</w:t>
      </w:r>
    </w:p>
    <w:p w:rsidR="006A3E7D" w:rsidRPr="00F469B7" w:rsidRDefault="006A3E7D" w:rsidP="006A3E7D">
      <w:pPr>
        <w:pStyle w:val="ListParagraph"/>
        <w:spacing w:after="0"/>
        <w:rPr>
          <w:rFonts w:cs="Arial"/>
          <w:lang w:val="es-ES"/>
        </w:rPr>
      </w:pPr>
    </w:p>
    <w:p w:rsidR="006A3E7D" w:rsidRPr="00F469B7" w:rsidRDefault="006A3E7D" w:rsidP="00B0028C">
      <w:pPr>
        <w:pStyle w:val="ListParagraph"/>
        <w:numPr>
          <w:ilvl w:val="0"/>
          <w:numId w:val="2"/>
        </w:numPr>
        <w:spacing w:after="0"/>
        <w:rPr>
          <w:rFonts w:cs="Arial"/>
          <w:lang w:val="es-ES"/>
        </w:rPr>
      </w:pPr>
      <w:r w:rsidRPr="00F469B7">
        <w:rPr>
          <w:rFonts w:cs="Arial"/>
          <w:color w:val="222222"/>
          <w:lang w:val="es-ES"/>
        </w:rPr>
        <w:t>Robert expresó un agradecimiento especial a todos los que han trabajado tan diligentemente para apoyar a las comunidades afectadas por los incendios.</w:t>
      </w:r>
    </w:p>
    <w:p w:rsidR="006A3E7D" w:rsidRPr="00F469B7" w:rsidRDefault="006A3E7D" w:rsidP="006A3E7D">
      <w:pPr>
        <w:pStyle w:val="ListParagraph"/>
        <w:rPr>
          <w:rFonts w:cs="Arial"/>
          <w:lang w:val="es-ES"/>
        </w:rPr>
      </w:pPr>
    </w:p>
    <w:p w:rsidR="006A3E7D" w:rsidRPr="00F469B7" w:rsidRDefault="006A3E7D" w:rsidP="00B0028C">
      <w:pPr>
        <w:pStyle w:val="ListParagraph"/>
        <w:numPr>
          <w:ilvl w:val="0"/>
          <w:numId w:val="2"/>
        </w:numPr>
        <w:spacing w:after="0"/>
        <w:rPr>
          <w:rFonts w:cs="Arial"/>
          <w:lang w:val="es-ES"/>
        </w:rPr>
      </w:pPr>
      <w:r w:rsidRPr="00F469B7">
        <w:rPr>
          <w:rFonts w:cs="Arial"/>
          <w:color w:val="222222"/>
          <w:lang w:val="es-ES"/>
        </w:rPr>
        <w:t xml:space="preserve">Mariana Molina Nava es de la Defensa de los derechos del cliente local (LCRA) y representará a LCRA hasta que se </w:t>
      </w:r>
      <w:r w:rsidR="00821507">
        <w:rPr>
          <w:rFonts w:cs="Arial"/>
          <w:color w:val="222222"/>
          <w:lang w:val="es-ES"/>
        </w:rPr>
        <w:t>llene</w:t>
      </w:r>
      <w:r w:rsidRPr="00F469B7">
        <w:rPr>
          <w:rFonts w:cs="Arial"/>
          <w:color w:val="222222"/>
          <w:lang w:val="es-ES"/>
        </w:rPr>
        <w:t xml:space="preserve"> el puesto de David </w:t>
      </w:r>
      <w:proofErr w:type="spellStart"/>
      <w:r w:rsidRPr="00F469B7">
        <w:rPr>
          <w:rFonts w:cs="Arial"/>
          <w:color w:val="222222"/>
          <w:lang w:val="es-ES"/>
        </w:rPr>
        <w:t>Weafer</w:t>
      </w:r>
      <w:proofErr w:type="spellEnd"/>
      <w:r w:rsidRPr="00F469B7">
        <w:rPr>
          <w:rFonts w:cs="Arial"/>
          <w:color w:val="222222"/>
          <w:lang w:val="es-ES"/>
        </w:rPr>
        <w:t>. David se mudó a Seattle WA. Mariana tiene tarjetas de visita en las áreas de recepción del RCRC de Ukiah y Eureka. Bienvenido, Mariana!</w:t>
      </w:r>
    </w:p>
    <w:p w:rsidR="00B0028C" w:rsidRPr="00B72919" w:rsidRDefault="00B0028C" w:rsidP="00B72919">
      <w:pPr>
        <w:spacing w:after="0"/>
        <w:ind w:left="360"/>
        <w:rPr>
          <w:rFonts w:cs="Arial"/>
          <w:lang w:val="es-ES"/>
        </w:rPr>
      </w:pPr>
    </w:p>
    <w:p w:rsidR="000A5F97" w:rsidRPr="00F469B7" w:rsidRDefault="000A5F97" w:rsidP="000A5F97">
      <w:pPr>
        <w:pStyle w:val="ListParagraph"/>
        <w:numPr>
          <w:ilvl w:val="0"/>
          <w:numId w:val="2"/>
        </w:numPr>
        <w:spacing w:after="0" w:line="240" w:lineRule="auto"/>
        <w:rPr>
          <w:rStyle w:val="shorttext"/>
        </w:rPr>
      </w:pPr>
      <w:r w:rsidRPr="00F469B7">
        <w:rPr>
          <w:rStyle w:val="shorttext"/>
          <w:rFonts w:cs="Arial"/>
          <w:lang w:val="es-ES"/>
        </w:rPr>
        <w:t xml:space="preserve">Revisión de </w:t>
      </w:r>
      <w:r w:rsidR="006A3E7D" w:rsidRPr="00F469B7">
        <w:rPr>
          <w:rStyle w:val="shorttext"/>
          <w:rFonts w:cs="Arial"/>
          <w:lang w:val="es-ES"/>
        </w:rPr>
        <w:t>20</w:t>
      </w:r>
      <w:r w:rsidRPr="00F469B7">
        <w:rPr>
          <w:rStyle w:val="shorttext"/>
          <w:rFonts w:cs="Arial"/>
          <w:lang w:val="es-ES"/>
        </w:rPr>
        <w:t>/0</w:t>
      </w:r>
      <w:r w:rsidR="006A3E7D" w:rsidRPr="00F469B7">
        <w:rPr>
          <w:rStyle w:val="shorttext"/>
          <w:rFonts w:cs="Arial"/>
          <w:lang w:val="es-ES"/>
        </w:rPr>
        <w:t>7</w:t>
      </w:r>
      <w:r w:rsidRPr="00F469B7">
        <w:rPr>
          <w:rStyle w:val="shorttext"/>
          <w:rFonts w:cs="Arial"/>
          <w:lang w:val="es-ES"/>
        </w:rPr>
        <w:t>/18 minutos</w:t>
      </w:r>
    </w:p>
    <w:p w:rsidR="000A5F97" w:rsidRPr="00F469B7" w:rsidRDefault="000A5F97" w:rsidP="000A5F97">
      <w:pPr>
        <w:pStyle w:val="ListParagraph"/>
        <w:spacing w:after="0" w:line="240" w:lineRule="auto"/>
        <w:rPr>
          <w:lang w:val="es-MX"/>
        </w:rPr>
      </w:pPr>
      <w:r w:rsidRPr="00F469B7">
        <w:rPr>
          <w:rFonts w:cs="Arial"/>
          <w:u w:val="single"/>
          <w:lang w:val="es-ES"/>
        </w:rPr>
        <w:t>Moción</w:t>
      </w:r>
      <w:r w:rsidRPr="00F469B7">
        <w:rPr>
          <w:rFonts w:cs="Arial"/>
          <w:lang w:val="es-ES"/>
        </w:rPr>
        <w:t xml:space="preserve">: </w:t>
      </w:r>
      <w:r w:rsidR="00693224" w:rsidRPr="00F469B7">
        <w:rPr>
          <w:rStyle w:val="shorttext"/>
          <w:rFonts w:cs="Arial"/>
          <w:lang w:val="es-ES"/>
        </w:rPr>
        <w:t>Pam J</w:t>
      </w:r>
      <w:r w:rsidRPr="00F469B7">
        <w:rPr>
          <w:rStyle w:val="shorttext"/>
          <w:rFonts w:cs="Arial"/>
          <w:lang w:val="es-ES"/>
        </w:rPr>
        <w:t xml:space="preserve"> mueve </w:t>
      </w:r>
      <w:r w:rsidR="00693224" w:rsidRPr="00F469B7">
        <w:rPr>
          <w:rStyle w:val="shorttext"/>
          <w:rFonts w:cs="Arial"/>
          <w:lang w:val="es-ES"/>
        </w:rPr>
        <w:t xml:space="preserve">que se acepten </w:t>
      </w:r>
      <w:r w:rsidRPr="00F469B7">
        <w:rPr>
          <w:rStyle w:val="shorttext"/>
          <w:rFonts w:cs="Arial"/>
          <w:lang w:val="es-ES"/>
        </w:rPr>
        <w:t xml:space="preserve">los minutos del </w:t>
      </w:r>
      <w:r w:rsidR="006A3E7D" w:rsidRPr="00F469B7">
        <w:rPr>
          <w:rStyle w:val="shorttext"/>
          <w:rFonts w:cs="Arial"/>
          <w:lang w:val="es-ES"/>
        </w:rPr>
        <w:t xml:space="preserve">20/07/18 </w:t>
      </w:r>
      <w:r w:rsidRPr="00F469B7">
        <w:rPr>
          <w:rStyle w:val="shorttext"/>
          <w:rFonts w:cs="Arial"/>
          <w:lang w:val="es-ES"/>
        </w:rPr>
        <w:t>como están.</w:t>
      </w:r>
    </w:p>
    <w:p w:rsidR="000A5F97" w:rsidRPr="00F469B7" w:rsidRDefault="000A5F97" w:rsidP="000A5F97">
      <w:pPr>
        <w:pStyle w:val="ListParagraph"/>
        <w:spacing w:after="0" w:line="240" w:lineRule="auto"/>
        <w:rPr>
          <w:lang w:val="es-MX"/>
        </w:rPr>
      </w:pPr>
      <w:r w:rsidRPr="00F469B7">
        <w:rPr>
          <w:u w:val="single"/>
          <w:lang w:val="es-MX"/>
        </w:rPr>
        <w:t>Segundo</w:t>
      </w:r>
      <w:r w:rsidR="006A3E7D" w:rsidRPr="00F469B7">
        <w:rPr>
          <w:lang w:val="es-MX"/>
        </w:rPr>
        <w:t>: Robert T.</w:t>
      </w:r>
      <w:r w:rsidRPr="00F469B7">
        <w:rPr>
          <w:lang w:val="es-MX"/>
        </w:rPr>
        <w:tab/>
      </w:r>
      <w:r w:rsidRPr="00F469B7">
        <w:rPr>
          <w:lang w:val="es-MX"/>
        </w:rPr>
        <w:tab/>
      </w:r>
      <w:r w:rsidRPr="00F469B7">
        <w:rPr>
          <w:lang w:val="es-MX"/>
        </w:rPr>
        <w:tab/>
      </w:r>
    </w:p>
    <w:p w:rsidR="000A5F97" w:rsidRPr="00F469B7" w:rsidRDefault="000A5F97" w:rsidP="000A5F97">
      <w:pPr>
        <w:pStyle w:val="ListParagraph"/>
        <w:spacing w:after="0" w:line="240" w:lineRule="auto"/>
        <w:rPr>
          <w:lang w:val="es-MX"/>
        </w:rPr>
      </w:pPr>
      <w:r w:rsidRPr="00F469B7">
        <w:rPr>
          <w:rStyle w:val="shorttext"/>
          <w:rFonts w:cs="Arial"/>
          <w:u w:val="single"/>
          <w:lang w:val="es-ES"/>
        </w:rPr>
        <w:t>Pase de votación nominal</w:t>
      </w:r>
      <w:r w:rsidRPr="00F469B7">
        <w:rPr>
          <w:lang w:val="es-MX"/>
        </w:rPr>
        <w:t>:</w:t>
      </w:r>
      <w:r w:rsidRPr="00F469B7">
        <w:rPr>
          <w:lang w:val="es-MX"/>
        </w:rPr>
        <w:tab/>
      </w:r>
    </w:p>
    <w:p w:rsidR="006A3E7D" w:rsidRPr="00F469B7" w:rsidRDefault="00C324AD" w:rsidP="00C324AD">
      <w:pPr>
        <w:pStyle w:val="ListParagraph"/>
        <w:spacing w:after="0" w:line="240" w:lineRule="auto"/>
        <w:ind w:firstLine="720"/>
        <w:rPr>
          <w:lang w:val="es-MX"/>
        </w:rPr>
      </w:pPr>
      <w:r w:rsidRPr="00F469B7">
        <w:rPr>
          <w:lang w:val="es-MX"/>
        </w:rPr>
        <w:t>Pam Jensen, SCDD (si)</w:t>
      </w:r>
      <w:r w:rsidRPr="00F469B7">
        <w:rPr>
          <w:lang w:val="es-MX"/>
        </w:rPr>
        <w:tab/>
      </w:r>
      <w:r w:rsidRPr="00F469B7">
        <w:rPr>
          <w:lang w:val="es-MX"/>
        </w:rPr>
        <w:tab/>
      </w:r>
      <w:r w:rsidRPr="00F469B7">
        <w:rPr>
          <w:lang w:val="es-MX"/>
        </w:rPr>
        <w:tab/>
      </w:r>
    </w:p>
    <w:p w:rsidR="00C324AD" w:rsidRPr="00F469B7" w:rsidRDefault="00C324AD" w:rsidP="00C324AD">
      <w:pPr>
        <w:pStyle w:val="ListParagraph"/>
        <w:spacing w:after="0" w:line="240" w:lineRule="auto"/>
        <w:ind w:firstLine="720"/>
        <w:rPr>
          <w:lang w:val="es-MX"/>
        </w:rPr>
      </w:pPr>
      <w:r w:rsidRPr="00F469B7">
        <w:rPr>
          <w:lang w:val="es-MX"/>
        </w:rPr>
        <w:t xml:space="preserve">Robert </w:t>
      </w:r>
      <w:proofErr w:type="spellStart"/>
      <w:r w:rsidRPr="00F469B7">
        <w:rPr>
          <w:lang w:val="es-MX"/>
        </w:rPr>
        <w:t>Miland</w:t>
      </w:r>
      <w:proofErr w:type="spellEnd"/>
      <w:r w:rsidRPr="00F469B7">
        <w:rPr>
          <w:lang w:val="es-MX"/>
        </w:rPr>
        <w:t xml:space="preserve"> Taylor, RCRC (si)</w:t>
      </w:r>
    </w:p>
    <w:p w:rsidR="006A3E7D" w:rsidRPr="00F469B7" w:rsidRDefault="006A3E7D" w:rsidP="00050331">
      <w:pPr>
        <w:pStyle w:val="ListParagraph"/>
        <w:spacing w:after="0" w:line="240" w:lineRule="auto"/>
        <w:ind w:firstLine="720"/>
        <w:rPr>
          <w:rStyle w:val="shorttext"/>
          <w:rFonts w:cs="Arial"/>
          <w:color w:val="222222"/>
          <w:lang w:val="es-ES"/>
        </w:rPr>
      </w:pPr>
      <w:r w:rsidRPr="00F469B7">
        <w:rPr>
          <w:rStyle w:val="shorttext"/>
          <w:rFonts w:cs="Arial"/>
          <w:color w:val="222222"/>
          <w:lang w:val="es-ES"/>
        </w:rPr>
        <w:t xml:space="preserve">Mariana Molina Nava, At </w:t>
      </w:r>
      <w:proofErr w:type="spellStart"/>
      <w:r w:rsidRPr="00F469B7">
        <w:rPr>
          <w:rStyle w:val="shorttext"/>
          <w:rFonts w:cs="Arial"/>
          <w:color w:val="222222"/>
          <w:lang w:val="es-ES"/>
        </w:rPr>
        <w:t>Large</w:t>
      </w:r>
      <w:proofErr w:type="spellEnd"/>
      <w:r w:rsidRPr="00F469B7">
        <w:rPr>
          <w:rStyle w:val="shorttext"/>
          <w:rFonts w:cs="Arial"/>
          <w:color w:val="222222"/>
          <w:lang w:val="es-ES"/>
        </w:rPr>
        <w:t xml:space="preserve"> (sí)</w:t>
      </w:r>
    </w:p>
    <w:p w:rsidR="000A5F97" w:rsidRPr="00F469B7" w:rsidRDefault="000A5F97" w:rsidP="00050331">
      <w:pPr>
        <w:pStyle w:val="ListParagraph"/>
        <w:spacing w:after="0" w:line="240" w:lineRule="auto"/>
        <w:ind w:firstLine="720"/>
        <w:rPr>
          <w:lang w:val="es-MX"/>
        </w:rPr>
      </w:pPr>
      <w:r w:rsidRPr="00F469B7">
        <w:rPr>
          <w:lang w:val="es-MX"/>
        </w:rPr>
        <w:tab/>
      </w:r>
      <w:r w:rsidRPr="00F469B7">
        <w:rPr>
          <w:lang w:val="es-MX"/>
        </w:rPr>
        <w:tab/>
      </w:r>
      <w:r w:rsidRPr="00F469B7">
        <w:rPr>
          <w:lang w:val="es-MX"/>
        </w:rPr>
        <w:tab/>
      </w:r>
      <w:r w:rsidRPr="00F469B7">
        <w:rPr>
          <w:lang w:val="es-MX"/>
        </w:rPr>
        <w:tab/>
      </w:r>
    </w:p>
    <w:p w:rsidR="006A3E7D" w:rsidRPr="00F469B7" w:rsidRDefault="000A5F97" w:rsidP="006A3E7D">
      <w:pPr>
        <w:spacing w:after="0" w:line="240" w:lineRule="auto"/>
        <w:ind w:firstLine="720"/>
        <w:rPr>
          <w:lang w:val="es-MX"/>
        </w:rPr>
      </w:pPr>
      <w:r w:rsidRPr="00F469B7">
        <w:rPr>
          <w:rStyle w:val="shorttext"/>
          <w:rFonts w:cs="Arial"/>
          <w:u w:val="single"/>
          <w:lang w:val="es-ES"/>
        </w:rPr>
        <w:t>Movimiento</w:t>
      </w:r>
      <w:r w:rsidRPr="00F469B7">
        <w:rPr>
          <w:rStyle w:val="shorttext"/>
          <w:rFonts w:cs="Arial"/>
          <w:lang w:val="es-ES"/>
        </w:rPr>
        <w:t>: PASADO</w:t>
      </w:r>
    </w:p>
    <w:p w:rsidR="006A3E7D" w:rsidRPr="00F469B7" w:rsidRDefault="006A3E7D" w:rsidP="006A3E7D">
      <w:pPr>
        <w:spacing w:after="0" w:line="240" w:lineRule="auto"/>
        <w:rPr>
          <w:lang w:val="es-MX"/>
        </w:rPr>
      </w:pPr>
    </w:p>
    <w:p w:rsidR="006A3E7D" w:rsidRPr="00F469B7" w:rsidRDefault="006A3E7D" w:rsidP="006A3E7D">
      <w:pPr>
        <w:pStyle w:val="ListParagraph"/>
        <w:numPr>
          <w:ilvl w:val="0"/>
          <w:numId w:val="2"/>
        </w:numPr>
        <w:spacing w:after="0" w:line="240" w:lineRule="auto"/>
        <w:rPr>
          <w:lang w:val="es-MX"/>
        </w:rPr>
      </w:pPr>
      <w:r w:rsidRPr="00F469B7">
        <w:rPr>
          <w:rFonts w:cs="Arial"/>
          <w:color w:val="222222"/>
          <w:lang w:val="es-ES"/>
        </w:rPr>
        <w:t>Revisión de los elementos de acción –</w:t>
      </w:r>
    </w:p>
    <w:p w:rsidR="006A3E7D" w:rsidRPr="00F469B7" w:rsidRDefault="006A3E7D" w:rsidP="006A3E7D">
      <w:pPr>
        <w:pStyle w:val="ListParagraph"/>
        <w:numPr>
          <w:ilvl w:val="1"/>
          <w:numId w:val="2"/>
        </w:numPr>
        <w:spacing w:after="0" w:line="240" w:lineRule="auto"/>
        <w:rPr>
          <w:lang w:val="es-MX"/>
        </w:rPr>
      </w:pPr>
      <w:r w:rsidRPr="00F469B7">
        <w:rPr>
          <w:rFonts w:cs="Arial"/>
          <w:color w:val="222222"/>
          <w:lang w:val="es-ES"/>
        </w:rPr>
        <w:t>Sedona / Mary enviará un correo electrónico al comité una vez que el video se publique en línea.</w:t>
      </w:r>
    </w:p>
    <w:p w:rsidR="006A3E7D" w:rsidRPr="00F469B7" w:rsidRDefault="006A3E7D" w:rsidP="006A3E7D">
      <w:pPr>
        <w:pStyle w:val="ListParagraph"/>
        <w:numPr>
          <w:ilvl w:val="2"/>
          <w:numId w:val="2"/>
        </w:numPr>
        <w:spacing w:after="0" w:line="240" w:lineRule="auto"/>
        <w:rPr>
          <w:lang w:val="es-MX"/>
        </w:rPr>
      </w:pPr>
      <w:r w:rsidRPr="00F469B7">
        <w:rPr>
          <w:rFonts w:cs="Arial"/>
          <w:color w:val="222222"/>
          <w:lang w:val="es-ES"/>
        </w:rPr>
        <w:t>Folleto publicado en el sitio web de RCRC. El video debe verse en Google Chrome a través de Zoom. El cliente RCRC actual es la voz grabada en la presentación.</w:t>
      </w:r>
      <w:r w:rsidRPr="00F469B7">
        <w:rPr>
          <w:rFonts w:cs="Arial"/>
          <w:color w:val="222222"/>
          <w:lang w:val="es-ES"/>
        </w:rPr>
        <w:br/>
      </w:r>
      <w:r w:rsidRPr="00F469B7">
        <w:rPr>
          <w:rFonts w:cs="Arial"/>
          <w:color w:val="222222"/>
          <w:lang w:val="es-ES"/>
        </w:rPr>
        <w:br/>
      </w:r>
      <w:r w:rsidRPr="00F469B7">
        <w:rPr>
          <w:rFonts w:cs="Arial"/>
          <w:b/>
          <w:color w:val="222222"/>
          <w:lang w:val="es-ES"/>
        </w:rPr>
        <w:t xml:space="preserve">ACCIÓN: Sedona actualizará el volante para avisar a los clientes que le digan a su coordinador de servicios cuando hayan visto la presentación informativa del SDP en línea. El folleto se actualizará en el sitio web de RCRC, se enviará </w:t>
      </w:r>
      <w:r w:rsidRPr="00F469B7">
        <w:rPr>
          <w:rFonts w:cs="Arial"/>
          <w:b/>
          <w:color w:val="222222"/>
          <w:lang w:val="es-ES"/>
        </w:rPr>
        <w:lastRenderedPageBreak/>
        <w:t>por correo electrónico al grupo SDAC y Robert enviará un folleto actualizado al grupo estatal.</w:t>
      </w:r>
      <w:r w:rsidRPr="00F469B7">
        <w:rPr>
          <w:rFonts w:cs="Arial"/>
          <w:b/>
          <w:color w:val="222222"/>
          <w:lang w:val="es-ES"/>
        </w:rPr>
        <w:br/>
      </w:r>
      <w:r w:rsidRPr="00F469B7">
        <w:rPr>
          <w:rFonts w:cs="Arial"/>
          <w:b/>
          <w:color w:val="222222"/>
          <w:lang w:val="es-ES"/>
        </w:rPr>
        <w:br/>
        <w:t>ACCIÓN: Sedona notificará a los coordinadores de servicios que sus clientes pueden estar contactando con ellos y si lo hacen para avisar a Sedona para que pueda rastrear la participación del cliente.</w:t>
      </w:r>
    </w:p>
    <w:p w:rsidR="006A3E7D" w:rsidRPr="00F469B7" w:rsidRDefault="006A3E7D" w:rsidP="006A3E7D">
      <w:pPr>
        <w:pStyle w:val="ListParagraph"/>
        <w:spacing w:after="0" w:line="240" w:lineRule="auto"/>
        <w:ind w:left="2160"/>
        <w:rPr>
          <w:lang w:val="es-MX"/>
        </w:rPr>
      </w:pPr>
    </w:p>
    <w:p w:rsidR="00F469B7" w:rsidRPr="00F469B7" w:rsidRDefault="006A3E7D" w:rsidP="006A3E7D">
      <w:pPr>
        <w:pStyle w:val="ListParagraph"/>
        <w:numPr>
          <w:ilvl w:val="1"/>
          <w:numId w:val="2"/>
        </w:numPr>
        <w:rPr>
          <w:rFonts w:cs="Arial"/>
          <w:lang w:val="es-ES"/>
        </w:rPr>
      </w:pPr>
      <w:r w:rsidRPr="00F469B7">
        <w:rPr>
          <w:rFonts w:cs="Arial"/>
          <w:color w:val="222222"/>
          <w:lang w:val="es-ES"/>
        </w:rPr>
        <w:t>Sedona enviará gráficos y orientación del grupo de trabajo de SSDAC al comité para nu</w:t>
      </w:r>
      <w:r w:rsidR="00F469B7" w:rsidRPr="00F469B7">
        <w:rPr>
          <w:rFonts w:cs="Arial"/>
          <w:color w:val="222222"/>
          <w:lang w:val="es-ES"/>
        </w:rPr>
        <w:t>estra propia visualización.</w:t>
      </w:r>
    </w:p>
    <w:p w:rsidR="00F469B7" w:rsidRPr="00F469B7" w:rsidRDefault="006A3E7D" w:rsidP="00F469B7">
      <w:pPr>
        <w:pStyle w:val="ListParagraph"/>
        <w:numPr>
          <w:ilvl w:val="2"/>
          <w:numId w:val="2"/>
        </w:numPr>
        <w:rPr>
          <w:rFonts w:cs="Arial"/>
          <w:lang w:val="es-ES"/>
        </w:rPr>
      </w:pPr>
      <w:r w:rsidRPr="00F469B7">
        <w:rPr>
          <w:rFonts w:cs="Arial"/>
          <w:color w:val="222222"/>
          <w:lang w:val="es-ES"/>
        </w:rPr>
        <w:t xml:space="preserve">Sedona envió por correo electrónico la agenda perdida y los archivos adjuntos a los miembros y </w:t>
      </w:r>
      <w:r w:rsidR="00F469B7" w:rsidRPr="00F469B7">
        <w:rPr>
          <w:rFonts w:cs="Arial"/>
          <w:color w:val="222222"/>
          <w:lang w:val="es-ES"/>
        </w:rPr>
        <w:t>asistentes habituales. 8/17</w:t>
      </w:r>
    </w:p>
    <w:p w:rsidR="00F469B7" w:rsidRPr="00F469B7" w:rsidRDefault="006A3E7D" w:rsidP="00F469B7">
      <w:pPr>
        <w:pStyle w:val="ListParagraph"/>
        <w:numPr>
          <w:ilvl w:val="1"/>
          <w:numId w:val="2"/>
        </w:numPr>
        <w:rPr>
          <w:rFonts w:cs="Arial"/>
          <w:lang w:val="es-ES"/>
        </w:rPr>
      </w:pPr>
      <w:r w:rsidRPr="00F469B7">
        <w:rPr>
          <w:rFonts w:cs="Arial"/>
          <w:color w:val="222222"/>
          <w:lang w:val="es-ES"/>
        </w:rPr>
        <w:t>Sedona incluirá la Planificación centrada en la persona en referencia a la contribución del comité a</w:t>
      </w:r>
      <w:r w:rsidR="00F469B7" w:rsidRPr="00F469B7">
        <w:rPr>
          <w:rFonts w:cs="Arial"/>
          <w:color w:val="222222"/>
          <w:lang w:val="es-ES"/>
        </w:rPr>
        <w:t>l DDS en la próxima agenda.</w:t>
      </w:r>
    </w:p>
    <w:p w:rsidR="00F469B7" w:rsidRPr="00F469B7" w:rsidRDefault="006A3E7D" w:rsidP="00F469B7">
      <w:pPr>
        <w:pStyle w:val="ListParagraph"/>
        <w:numPr>
          <w:ilvl w:val="2"/>
          <w:numId w:val="2"/>
        </w:numPr>
        <w:rPr>
          <w:rFonts w:cs="Arial"/>
          <w:lang w:val="es-ES"/>
        </w:rPr>
      </w:pPr>
      <w:r w:rsidRPr="00F469B7">
        <w:rPr>
          <w:rFonts w:cs="Arial"/>
          <w:color w:val="222222"/>
          <w:lang w:val="es-ES"/>
        </w:rPr>
        <w:t xml:space="preserve">Sedona envió por correo electrónico la agenda perdida y los archivos adjuntos a los miembros y </w:t>
      </w:r>
      <w:r w:rsidR="00F469B7" w:rsidRPr="00F469B7">
        <w:rPr>
          <w:rFonts w:cs="Arial"/>
          <w:color w:val="222222"/>
          <w:lang w:val="es-ES"/>
        </w:rPr>
        <w:t>asistentes habituales. 8/17</w:t>
      </w:r>
    </w:p>
    <w:p w:rsidR="00F469B7" w:rsidRPr="00F469B7" w:rsidRDefault="006A3E7D" w:rsidP="00F469B7">
      <w:pPr>
        <w:pStyle w:val="ListParagraph"/>
        <w:numPr>
          <w:ilvl w:val="1"/>
          <w:numId w:val="2"/>
        </w:numPr>
        <w:rPr>
          <w:rFonts w:cs="Arial"/>
          <w:lang w:val="es-ES"/>
        </w:rPr>
      </w:pPr>
      <w:r w:rsidRPr="00F469B7">
        <w:rPr>
          <w:rFonts w:cs="Arial"/>
          <w:color w:val="222222"/>
          <w:lang w:val="es-ES"/>
        </w:rPr>
        <w:t>Mary le preguntará a Jennifer Parsons de DDS acerca de la capacitación de los SC y de los IF que p</w:t>
      </w:r>
      <w:r w:rsidR="00F469B7" w:rsidRPr="00F469B7">
        <w:rPr>
          <w:rFonts w:cs="Arial"/>
          <w:color w:val="222222"/>
          <w:lang w:val="es-ES"/>
        </w:rPr>
        <w:t>agan antes del presupuesto.</w:t>
      </w:r>
    </w:p>
    <w:p w:rsidR="00F469B7" w:rsidRPr="00F469B7" w:rsidRDefault="006A3E7D" w:rsidP="00F469B7">
      <w:pPr>
        <w:pStyle w:val="ListParagraph"/>
        <w:numPr>
          <w:ilvl w:val="2"/>
          <w:numId w:val="2"/>
        </w:numPr>
        <w:rPr>
          <w:rFonts w:cs="Arial"/>
          <w:lang w:val="es-ES"/>
        </w:rPr>
      </w:pPr>
      <w:r w:rsidRPr="00F469B7">
        <w:rPr>
          <w:rFonts w:cs="Arial"/>
          <w:color w:val="222222"/>
          <w:lang w:val="es-ES"/>
        </w:rPr>
        <w:t>Mary recibió un correo electrónico de Jennifer Parsons (DDS) en el que se indicaba que (DDS) no había pensado en una guía de capacitación común para el personal del centro regional, pero pensó que merecía más consideración, lo que haría con su equipo. En cuanto a los facilitadores independientes a los que se les paga por cualquier trabajo completado antes de que un participante tenga un presupuesto acordado, aún no ha sido determi</w:t>
      </w:r>
      <w:r w:rsidR="00F469B7" w:rsidRPr="00F469B7">
        <w:rPr>
          <w:rFonts w:cs="Arial"/>
          <w:color w:val="222222"/>
          <w:lang w:val="es-ES"/>
        </w:rPr>
        <w:t>nado por el DDS.</w:t>
      </w:r>
    </w:p>
    <w:p w:rsidR="00F469B7" w:rsidRPr="00F469B7" w:rsidRDefault="006A3E7D" w:rsidP="00F469B7">
      <w:pPr>
        <w:pStyle w:val="ListParagraph"/>
        <w:numPr>
          <w:ilvl w:val="1"/>
          <w:numId w:val="2"/>
        </w:numPr>
        <w:rPr>
          <w:rFonts w:cs="Arial"/>
          <w:lang w:val="es-ES"/>
        </w:rPr>
      </w:pPr>
      <w:r w:rsidRPr="00F469B7">
        <w:rPr>
          <w:rFonts w:cs="Arial"/>
          <w:color w:val="222222"/>
          <w:lang w:val="es-ES"/>
        </w:rPr>
        <w:t>Anot</w:t>
      </w:r>
      <w:r w:rsidR="0066110E">
        <w:rPr>
          <w:rFonts w:cs="Arial"/>
          <w:color w:val="222222"/>
          <w:lang w:val="es-ES"/>
        </w:rPr>
        <w:t>é</w:t>
      </w:r>
      <w:r w:rsidRPr="00F469B7">
        <w:rPr>
          <w:rFonts w:cs="Arial"/>
          <w:color w:val="222222"/>
          <w:lang w:val="es-ES"/>
        </w:rPr>
        <w:t xml:space="preserve"> los volantes y el enlace al sitio w</w:t>
      </w:r>
      <w:r w:rsidR="00F469B7" w:rsidRPr="00F469B7">
        <w:rPr>
          <w:rFonts w:cs="Arial"/>
          <w:color w:val="222222"/>
          <w:lang w:val="es-ES"/>
        </w:rPr>
        <w:t>eb para usar Google Chrome.</w:t>
      </w:r>
    </w:p>
    <w:p w:rsidR="006A3E7D" w:rsidRPr="00F469B7" w:rsidRDefault="006A3E7D" w:rsidP="00F469B7">
      <w:pPr>
        <w:pStyle w:val="ListParagraph"/>
        <w:numPr>
          <w:ilvl w:val="2"/>
          <w:numId w:val="2"/>
        </w:numPr>
        <w:rPr>
          <w:rFonts w:cs="Arial"/>
          <w:lang w:val="es-ES"/>
        </w:rPr>
      </w:pPr>
      <w:r w:rsidRPr="00F469B7">
        <w:rPr>
          <w:rFonts w:cs="Arial"/>
          <w:color w:val="222222"/>
          <w:lang w:val="es-ES"/>
        </w:rPr>
        <w:t>Hecho</w:t>
      </w:r>
    </w:p>
    <w:p w:rsidR="006A3E7D" w:rsidRPr="00F469B7" w:rsidRDefault="006A3E7D" w:rsidP="006A3E7D">
      <w:pPr>
        <w:pStyle w:val="ListParagraph"/>
        <w:ind w:left="1440"/>
        <w:rPr>
          <w:rFonts w:cs="Arial"/>
          <w:lang w:val="es-ES"/>
        </w:rPr>
      </w:pPr>
    </w:p>
    <w:p w:rsidR="00F469B7" w:rsidRPr="00F469B7" w:rsidRDefault="00F469B7" w:rsidP="00F469B7">
      <w:pPr>
        <w:pStyle w:val="ListParagraph"/>
        <w:numPr>
          <w:ilvl w:val="0"/>
          <w:numId w:val="2"/>
        </w:numPr>
        <w:rPr>
          <w:rFonts w:cs="Arial"/>
          <w:lang w:val="es-ES"/>
        </w:rPr>
      </w:pPr>
      <w:r w:rsidRPr="00F469B7">
        <w:rPr>
          <w:rFonts w:cs="Arial"/>
          <w:color w:val="222222"/>
          <w:lang w:val="es-ES"/>
        </w:rPr>
        <w:t>Informe del Consejo de Estado (Theresa) –</w:t>
      </w:r>
    </w:p>
    <w:p w:rsidR="00F469B7" w:rsidRPr="00F469B7" w:rsidRDefault="00F469B7" w:rsidP="00F469B7">
      <w:pPr>
        <w:pStyle w:val="ListParagraph"/>
        <w:numPr>
          <w:ilvl w:val="1"/>
          <w:numId w:val="2"/>
        </w:numPr>
        <w:rPr>
          <w:rFonts w:cs="Arial"/>
          <w:lang w:val="es-ES"/>
        </w:rPr>
      </w:pPr>
      <w:r w:rsidRPr="00F469B7">
        <w:rPr>
          <w:rFonts w:cs="Arial"/>
          <w:color w:val="222222"/>
          <w:lang w:val="es-ES"/>
        </w:rPr>
        <w:t>El próximo Comité Asesor Regional de la Costa Norte se reúne el 28 de agosto. La Agenda se puede encontrar en línea en https://scdd.ca.gov/northcoast/. Las reuniones están abiertas al público y su aporte es bienvenido</w:t>
      </w:r>
    </w:p>
    <w:p w:rsidR="00F469B7" w:rsidRPr="00F469B7" w:rsidRDefault="00F469B7" w:rsidP="00F469B7">
      <w:pPr>
        <w:pStyle w:val="ListParagraph"/>
        <w:numPr>
          <w:ilvl w:val="2"/>
          <w:numId w:val="2"/>
        </w:numPr>
        <w:rPr>
          <w:rFonts w:cs="Arial"/>
          <w:lang w:val="es-ES"/>
        </w:rPr>
      </w:pPr>
      <w:r w:rsidRPr="00F469B7">
        <w:rPr>
          <w:rFonts w:cs="Arial"/>
          <w:color w:val="222222"/>
          <w:lang w:val="es-ES"/>
        </w:rPr>
        <w:t>Robert: por favor envíele a Robert sus sentimientos sobre los incendios y Robert los compartirá en la reunión del 28 de agosto.</w:t>
      </w:r>
    </w:p>
    <w:p w:rsidR="0033624D" w:rsidRPr="00F469B7" w:rsidRDefault="00F469B7" w:rsidP="00F469B7">
      <w:pPr>
        <w:pStyle w:val="ListParagraph"/>
        <w:numPr>
          <w:ilvl w:val="2"/>
          <w:numId w:val="2"/>
        </w:numPr>
        <w:rPr>
          <w:rFonts w:cs="Arial"/>
          <w:lang w:val="es-ES"/>
        </w:rPr>
      </w:pPr>
      <w:r w:rsidRPr="00F469B7">
        <w:rPr>
          <w:rFonts w:cs="Arial"/>
          <w:color w:val="222222"/>
          <w:lang w:val="es-ES"/>
        </w:rPr>
        <w:t xml:space="preserve">Theresa - Si tiene alguna pregunta o desea agregarse a la lista de correo, envíe un correo electrónico a Theresa a </w:t>
      </w:r>
      <w:hyperlink r:id="rId8" w:history="1">
        <w:r w:rsidRPr="00F469B7">
          <w:rPr>
            <w:rStyle w:val="Hyperlink"/>
            <w:rFonts w:cs="Arial"/>
            <w:lang w:val="es-ES"/>
          </w:rPr>
          <w:t>Theresa.ladao@scdd.ca.gov</w:t>
        </w:r>
      </w:hyperlink>
      <w:r w:rsidRPr="00F469B7">
        <w:rPr>
          <w:rFonts w:cs="Arial"/>
          <w:color w:val="222222"/>
          <w:lang w:val="es-ES"/>
        </w:rPr>
        <w:t>.</w:t>
      </w:r>
    </w:p>
    <w:p w:rsidR="00F469B7" w:rsidRPr="00F469B7" w:rsidRDefault="00F469B7" w:rsidP="00F469B7">
      <w:pPr>
        <w:pStyle w:val="ListParagraph"/>
        <w:ind w:left="2160"/>
        <w:rPr>
          <w:rFonts w:cs="Arial"/>
          <w:lang w:val="es-ES"/>
        </w:rPr>
      </w:pPr>
    </w:p>
    <w:p w:rsidR="00F469B7" w:rsidRPr="00F469B7" w:rsidRDefault="00F469B7" w:rsidP="00F469B7">
      <w:pPr>
        <w:pStyle w:val="ListParagraph"/>
        <w:numPr>
          <w:ilvl w:val="0"/>
          <w:numId w:val="2"/>
        </w:numPr>
        <w:spacing w:after="0"/>
        <w:rPr>
          <w:rFonts w:cs="Arial"/>
          <w:lang w:val="es-ES"/>
        </w:rPr>
      </w:pPr>
      <w:r w:rsidRPr="00F469B7">
        <w:rPr>
          <w:rFonts w:cs="Arial"/>
          <w:color w:val="222222"/>
          <w:lang w:val="es-ES"/>
        </w:rPr>
        <w:t>Comentarios del comité al DDS sobre la planificación centrada en la persona (Robert)</w:t>
      </w:r>
    </w:p>
    <w:p w:rsidR="0033624D" w:rsidRPr="00F469B7" w:rsidRDefault="00F469B7" w:rsidP="00F469B7">
      <w:pPr>
        <w:pStyle w:val="ListParagraph"/>
        <w:numPr>
          <w:ilvl w:val="1"/>
          <w:numId w:val="2"/>
        </w:numPr>
        <w:spacing w:after="0"/>
        <w:rPr>
          <w:rFonts w:cs="Arial"/>
          <w:lang w:val="es-ES"/>
        </w:rPr>
      </w:pPr>
      <w:r w:rsidRPr="00F469B7">
        <w:rPr>
          <w:rFonts w:cs="Arial"/>
          <w:color w:val="222222"/>
          <w:lang w:val="es-ES"/>
        </w:rPr>
        <w:t>NOTA: La presentación preliminar del SSDAC no se envió antes de la reunión, por lo que se realizó una revisión durante la reunión con lo que podría compartirse en ese momento. Sedona envió la presentación después de la reunión (8/17).</w:t>
      </w:r>
      <w:r w:rsidRPr="00F469B7">
        <w:rPr>
          <w:rFonts w:cs="Arial"/>
          <w:color w:val="222222"/>
          <w:lang w:val="es-ES"/>
        </w:rPr>
        <w:br/>
      </w:r>
      <w:r w:rsidRPr="00F469B7">
        <w:rPr>
          <w:rFonts w:cs="Arial"/>
          <w:color w:val="222222"/>
          <w:lang w:val="es-ES"/>
        </w:rPr>
        <w:br/>
      </w:r>
      <w:r w:rsidRPr="00F469B7">
        <w:rPr>
          <w:rFonts w:cs="Arial"/>
          <w:b/>
          <w:color w:val="222222"/>
          <w:lang w:val="es-ES"/>
        </w:rPr>
        <w:t>ACCIÓN: Los participantes de la reunión de SDAC enviarán por correo electrónico a Sedona su aporte sobre la presentación antes del 8/29 para que la información pueda ser compilada y revisada en la próxima reunión de SDAC el 14 de septiembre.</w:t>
      </w:r>
    </w:p>
    <w:p w:rsidR="00F469B7" w:rsidRPr="00F469B7" w:rsidRDefault="00F469B7" w:rsidP="00F469B7">
      <w:pPr>
        <w:spacing w:after="0"/>
        <w:rPr>
          <w:rFonts w:cs="Arial"/>
          <w:color w:val="222222"/>
          <w:lang w:val="es-ES"/>
        </w:rPr>
      </w:pPr>
    </w:p>
    <w:p w:rsidR="00F469B7" w:rsidRPr="00F469B7" w:rsidRDefault="00F469B7" w:rsidP="00F469B7">
      <w:pPr>
        <w:pStyle w:val="ListParagraph"/>
        <w:numPr>
          <w:ilvl w:val="0"/>
          <w:numId w:val="2"/>
        </w:numPr>
        <w:spacing w:after="0"/>
        <w:rPr>
          <w:rFonts w:cs="Arial"/>
          <w:color w:val="222222"/>
          <w:lang w:val="es-ES"/>
        </w:rPr>
      </w:pPr>
      <w:r w:rsidRPr="00F469B7">
        <w:rPr>
          <w:rFonts w:cs="Arial"/>
          <w:color w:val="222222"/>
          <w:lang w:val="es-ES"/>
        </w:rPr>
        <w:t>Compartir recursos –</w:t>
      </w:r>
    </w:p>
    <w:p w:rsidR="00F469B7" w:rsidRPr="00F469B7" w:rsidRDefault="00F469B7" w:rsidP="00F469B7">
      <w:pPr>
        <w:pStyle w:val="ListParagraph"/>
        <w:numPr>
          <w:ilvl w:val="1"/>
          <w:numId w:val="2"/>
        </w:numPr>
        <w:spacing w:after="0"/>
        <w:rPr>
          <w:rFonts w:cs="Arial"/>
          <w:color w:val="222222"/>
          <w:lang w:val="es-ES"/>
        </w:rPr>
      </w:pPr>
      <w:r w:rsidRPr="00F469B7">
        <w:rPr>
          <w:rFonts w:cs="Arial"/>
          <w:color w:val="222222"/>
          <w:lang w:val="es-ES"/>
        </w:rPr>
        <w:t>Robert compartió los comienzos de la autodeterminación desde 1998, cómo comenzó con solo seis personas.</w:t>
      </w:r>
      <w:r w:rsidRPr="00F469B7">
        <w:rPr>
          <w:rFonts w:cs="Arial"/>
          <w:color w:val="222222"/>
          <w:lang w:val="es-ES"/>
        </w:rPr>
        <w:br/>
      </w:r>
      <w:r w:rsidRPr="00F469B7">
        <w:rPr>
          <w:rFonts w:cs="Arial"/>
          <w:color w:val="222222"/>
          <w:lang w:val="es-ES"/>
        </w:rPr>
        <w:br/>
      </w:r>
      <w:r w:rsidRPr="00F469B7">
        <w:rPr>
          <w:rFonts w:cs="Arial"/>
          <w:b/>
          <w:color w:val="222222"/>
          <w:lang w:val="es-ES"/>
        </w:rPr>
        <w:t>ACCIÓN: Robert proporcionará la historia inicial de SDP en la próxima reunión.</w:t>
      </w:r>
    </w:p>
    <w:p w:rsidR="00F469B7" w:rsidRPr="00F469B7" w:rsidRDefault="00F469B7" w:rsidP="00F469B7">
      <w:pPr>
        <w:pStyle w:val="ListParagraph"/>
        <w:spacing w:after="0"/>
        <w:ind w:left="1440"/>
        <w:rPr>
          <w:rFonts w:cs="Arial"/>
          <w:color w:val="222222"/>
          <w:lang w:val="es-ES"/>
        </w:rPr>
      </w:pPr>
    </w:p>
    <w:p w:rsidR="00F469B7" w:rsidRPr="00F469B7" w:rsidRDefault="00F469B7" w:rsidP="00F469B7">
      <w:pPr>
        <w:pStyle w:val="ListParagraph"/>
        <w:numPr>
          <w:ilvl w:val="1"/>
          <w:numId w:val="2"/>
        </w:numPr>
        <w:spacing w:after="0"/>
        <w:rPr>
          <w:rFonts w:cs="Arial"/>
          <w:color w:val="222222"/>
          <w:lang w:val="es-ES"/>
        </w:rPr>
      </w:pPr>
      <w:r w:rsidRPr="00F469B7">
        <w:rPr>
          <w:rFonts w:cs="Arial"/>
          <w:color w:val="222222"/>
          <w:lang w:val="es-ES"/>
        </w:rPr>
        <w:t>Mary invitó a los miembros de SDAC a que se detuvieran en las grandes salas de conferencias de las oficinas de Eureka y Ukiah RCRC para dar y oír comentarios sobre el Plan de Ubicación de la Comunidad.</w:t>
      </w:r>
    </w:p>
    <w:p w:rsidR="00F469B7" w:rsidRPr="00F469B7" w:rsidRDefault="00F469B7" w:rsidP="00F469B7">
      <w:pPr>
        <w:pStyle w:val="ListParagraph"/>
        <w:rPr>
          <w:rFonts w:cs="Arial"/>
          <w:color w:val="222222"/>
          <w:lang w:val="es-ES"/>
        </w:rPr>
      </w:pPr>
    </w:p>
    <w:p w:rsidR="00F469B7" w:rsidRPr="00F469B7" w:rsidRDefault="00F469B7" w:rsidP="00F469B7">
      <w:pPr>
        <w:pStyle w:val="ListParagraph"/>
        <w:numPr>
          <w:ilvl w:val="0"/>
          <w:numId w:val="2"/>
        </w:numPr>
        <w:spacing w:after="0"/>
        <w:rPr>
          <w:rFonts w:cs="Arial"/>
          <w:color w:val="222222"/>
          <w:lang w:val="es-ES"/>
        </w:rPr>
      </w:pPr>
      <w:r w:rsidRPr="00F469B7">
        <w:rPr>
          <w:rFonts w:cs="Arial"/>
          <w:color w:val="222222"/>
          <w:lang w:val="es-ES"/>
        </w:rPr>
        <w:t>Resumen de la reunión –</w:t>
      </w:r>
    </w:p>
    <w:p w:rsidR="00F469B7" w:rsidRPr="00F469B7" w:rsidRDefault="00F469B7" w:rsidP="00F469B7">
      <w:pPr>
        <w:pStyle w:val="ListParagraph"/>
        <w:numPr>
          <w:ilvl w:val="1"/>
          <w:numId w:val="2"/>
        </w:numPr>
        <w:spacing w:after="0"/>
        <w:rPr>
          <w:rFonts w:cs="Arial"/>
          <w:b/>
          <w:color w:val="222222"/>
          <w:lang w:val="es-ES"/>
        </w:rPr>
      </w:pPr>
      <w:r w:rsidRPr="00F469B7">
        <w:rPr>
          <w:rFonts w:cs="Arial"/>
          <w:b/>
          <w:color w:val="222222"/>
          <w:lang w:val="es-ES"/>
        </w:rPr>
        <w:t>ACCIÓN: Sedona actualizará el volante para avisar a los clientes que le digan a su coordinador de servicios cuando hayan visto la presentación informativa del SDP en línea. El folleto se actualizará en el sitio web de RCRC, se enviará por correo electrónico al grupo SDAC y Robert enviará un folleto actualizado al grupo estatal.</w:t>
      </w:r>
    </w:p>
    <w:p w:rsidR="00F469B7" w:rsidRPr="00F469B7" w:rsidRDefault="00F469B7" w:rsidP="00F469B7">
      <w:pPr>
        <w:pStyle w:val="ListParagraph"/>
        <w:numPr>
          <w:ilvl w:val="1"/>
          <w:numId w:val="2"/>
        </w:numPr>
        <w:spacing w:after="0"/>
        <w:rPr>
          <w:rFonts w:cs="Arial"/>
          <w:b/>
          <w:color w:val="222222"/>
          <w:lang w:val="es-ES"/>
        </w:rPr>
      </w:pPr>
      <w:r w:rsidRPr="00F469B7">
        <w:rPr>
          <w:rFonts w:cs="Arial"/>
          <w:b/>
          <w:color w:val="222222"/>
          <w:lang w:val="es-ES"/>
        </w:rPr>
        <w:t>ACCIÓN: Los participantes de la reunión de SDAC enviarán por correo electrónico a Sedona su aporte sobre la presentación antes del 8/29 para que la información pueda ser compilada y revisada en la próxima reunión de SDAC el 14 de septiembre.</w:t>
      </w:r>
    </w:p>
    <w:p w:rsidR="00F469B7" w:rsidRPr="00F469B7" w:rsidRDefault="00F469B7" w:rsidP="00F469B7">
      <w:pPr>
        <w:pStyle w:val="ListParagraph"/>
        <w:numPr>
          <w:ilvl w:val="1"/>
          <w:numId w:val="2"/>
        </w:numPr>
        <w:spacing w:after="0"/>
        <w:rPr>
          <w:rFonts w:cs="Arial"/>
          <w:b/>
          <w:color w:val="222222"/>
          <w:lang w:val="es-ES"/>
        </w:rPr>
      </w:pPr>
      <w:r w:rsidRPr="00F469B7">
        <w:rPr>
          <w:rFonts w:cs="Arial"/>
          <w:b/>
          <w:color w:val="222222"/>
          <w:lang w:val="es-ES"/>
        </w:rPr>
        <w:t>ACCIÓN: Sedona notificará a los coordinadores de servicios que sus clientes pueden estar contactando con ellos y si lo hacen para avisar a Sedona para que pueda rastrear la participación del cliente.</w:t>
      </w:r>
    </w:p>
    <w:p w:rsidR="0033624D" w:rsidRPr="00F469B7" w:rsidRDefault="00F469B7" w:rsidP="00F469B7">
      <w:pPr>
        <w:pStyle w:val="ListParagraph"/>
        <w:numPr>
          <w:ilvl w:val="1"/>
          <w:numId w:val="2"/>
        </w:numPr>
        <w:spacing w:after="0"/>
        <w:rPr>
          <w:rFonts w:cs="Arial"/>
          <w:b/>
          <w:color w:val="222222"/>
          <w:lang w:val="es-ES"/>
        </w:rPr>
      </w:pPr>
      <w:r w:rsidRPr="00F469B7">
        <w:rPr>
          <w:rFonts w:cs="Arial"/>
          <w:b/>
          <w:color w:val="222222"/>
          <w:lang w:val="es-ES"/>
        </w:rPr>
        <w:t>ACCIÓN: Robert proporcionará la historia inicial de SDP en la próxima reunión.</w:t>
      </w:r>
    </w:p>
    <w:p w:rsidR="00F469B7" w:rsidRPr="00F469B7" w:rsidRDefault="00F469B7" w:rsidP="0033624D">
      <w:pPr>
        <w:pStyle w:val="ListParagraph"/>
        <w:spacing w:after="0"/>
        <w:ind w:left="1440"/>
        <w:rPr>
          <w:i/>
          <w:lang w:val="es-MX"/>
        </w:rPr>
      </w:pPr>
    </w:p>
    <w:p w:rsidR="0033624D" w:rsidRPr="00F469B7" w:rsidRDefault="0033624D" w:rsidP="0033624D">
      <w:pPr>
        <w:pStyle w:val="ListParagraph"/>
        <w:numPr>
          <w:ilvl w:val="0"/>
          <w:numId w:val="2"/>
        </w:numPr>
        <w:spacing w:after="0"/>
        <w:rPr>
          <w:i/>
          <w:lang w:val="es-MX"/>
        </w:rPr>
      </w:pPr>
      <w:r w:rsidRPr="00F469B7">
        <w:rPr>
          <w:rFonts w:cs="Arial"/>
          <w:color w:val="222222"/>
          <w:lang w:val="es-ES"/>
        </w:rPr>
        <w:t>Clausura de la reunión: la reunión se levantó a las 11:35.</w:t>
      </w:r>
    </w:p>
    <w:p w:rsidR="0033624D" w:rsidRPr="00F469B7" w:rsidRDefault="0033624D" w:rsidP="0033624D">
      <w:pPr>
        <w:pStyle w:val="ListParagraph"/>
        <w:spacing w:after="0"/>
        <w:rPr>
          <w:i/>
          <w:lang w:val="es-MX"/>
        </w:rPr>
      </w:pPr>
    </w:p>
    <w:p w:rsidR="00B0028C" w:rsidRPr="00F469B7" w:rsidRDefault="00F469B7" w:rsidP="0033624D">
      <w:pPr>
        <w:pStyle w:val="ListParagraph"/>
        <w:numPr>
          <w:ilvl w:val="0"/>
          <w:numId w:val="2"/>
        </w:numPr>
        <w:spacing w:after="0"/>
        <w:rPr>
          <w:i/>
        </w:rPr>
      </w:pPr>
      <w:r w:rsidRPr="00F469B7">
        <w:rPr>
          <w:rFonts w:cs="Arial"/>
          <w:b/>
          <w:color w:val="222222"/>
          <w:lang w:val="es-ES"/>
        </w:rPr>
        <w:t>La próxima reunión está programada para el 14 de septiembre de 2018.</w:t>
      </w:r>
      <w:r w:rsidR="0033624D" w:rsidRPr="00F469B7">
        <w:rPr>
          <w:rFonts w:cs="Arial"/>
          <w:color w:val="222222"/>
          <w:lang w:val="es-ES"/>
        </w:rPr>
        <w:br/>
      </w:r>
      <w:r w:rsidR="0033624D" w:rsidRPr="00F469B7">
        <w:rPr>
          <w:rFonts w:cs="Arial"/>
          <w:color w:val="222222"/>
          <w:lang w:val="es-ES"/>
        </w:rPr>
        <w:br/>
        <w:t xml:space="preserve">SDAC </w:t>
      </w:r>
      <w:proofErr w:type="spellStart"/>
      <w:r w:rsidR="0033624D" w:rsidRPr="00F469B7">
        <w:rPr>
          <w:rFonts w:cs="Arial"/>
          <w:color w:val="222222"/>
          <w:lang w:val="es-ES"/>
        </w:rPr>
        <w:t>Mtg</w:t>
      </w:r>
      <w:proofErr w:type="spellEnd"/>
      <w:r w:rsidR="0033624D" w:rsidRPr="00F469B7">
        <w:rPr>
          <w:rFonts w:cs="Arial"/>
          <w:color w:val="222222"/>
          <w:lang w:val="es-ES"/>
        </w:rPr>
        <w:t xml:space="preserve"> Minutes_2018-0</w:t>
      </w:r>
      <w:r w:rsidRPr="00F469B7">
        <w:rPr>
          <w:rFonts w:cs="Arial"/>
          <w:color w:val="222222"/>
          <w:lang w:val="es-ES"/>
        </w:rPr>
        <w:t>8</w:t>
      </w:r>
      <w:r w:rsidR="0033624D" w:rsidRPr="00F469B7">
        <w:rPr>
          <w:rFonts w:cs="Arial"/>
          <w:color w:val="222222"/>
          <w:lang w:val="es-ES"/>
        </w:rPr>
        <w:t>-</w:t>
      </w:r>
      <w:r w:rsidRPr="00F469B7">
        <w:rPr>
          <w:rFonts w:cs="Arial"/>
          <w:color w:val="222222"/>
          <w:lang w:val="es-ES"/>
        </w:rPr>
        <w:t>17</w:t>
      </w:r>
      <w:r w:rsidR="0033624D" w:rsidRPr="00F469B7">
        <w:rPr>
          <w:rFonts w:cs="Arial"/>
          <w:color w:val="222222"/>
          <w:lang w:val="es-ES"/>
        </w:rPr>
        <w:br/>
        <w:t>Preparado por: S. Bowser (</w:t>
      </w:r>
      <w:r w:rsidRPr="00F469B7">
        <w:rPr>
          <w:rFonts w:cs="Arial"/>
          <w:color w:val="222222"/>
          <w:lang w:val="es-ES"/>
        </w:rPr>
        <w:t>21</w:t>
      </w:r>
      <w:r w:rsidR="0033624D" w:rsidRPr="00F469B7">
        <w:rPr>
          <w:rFonts w:cs="Arial"/>
          <w:color w:val="222222"/>
          <w:lang w:val="es-ES"/>
        </w:rPr>
        <w:t>/0</w:t>
      </w:r>
      <w:r w:rsidRPr="00F469B7">
        <w:rPr>
          <w:rFonts w:cs="Arial"/>
          <w:color w:val="222222"/>
          <w:lang w:val="es-ES"/>
        </w:rPr>
        <w:t>8</w:t>
      </w:r>
      <w:r w:rsidR="0033624D" w:rsidRPr="00F469B7">
        <w:rPr>
          <w:rFonts w:cs="Arial"/>
          <w:color w:val="222222"/>
          <w:lang w:val="es-ES"/>
        </w:rPr>
        <w:t>/18)</w:t>
      </w:r>
    </w:p>
    <w:sectPr w:rsidR="00B0028C" w:rsidRPr="00F469B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C96" w:rsidRDefault="00237C96" w:rsidP="004C3548">
      <w:pPr>
        <w:spacing w:after="0" w:line="240" w:lineRule="auto"/>
      </w:pPr>
      <w:r>
        <w:separator/>
      </w:r>
    </w:p>
  </w:endnote>
  <w:endnote w:type="continuationSeparator" w:id="0">
    <w:p w:rsidR="00237C96" w:rsidRDefault="00237C96" w:rsidP="004C3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24D" w:rsidRDefault="003362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24D" w:rsidRDefault="003362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24D" w:rsidRDefault="003362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C96" w:rsidRDefault="00237C96" w:rsidP="004C3548">
      <w:pPr>
        <w:spacing w:after="0" w:line="240" w:lineRule="auto"/>
      </w:pPr>
      <w:r>
        <w:separator/>
      </w:r>
    </w:p>
  </w:footnote>
  <w:footnote w:type="continuationSeparator" w:id="0">
    <w:p w:rsidR="00237C96" w:rsidRDefault="00237C96" w:rsidP="004C35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24D" w:rsidRDefault="003362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24D" w:rsidRDefault="003362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24D" w:rsidRDefault="003362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22717"/>
    <w:multiLevelType w:val="hybridMultilevel"/>
    <w:tmpl w:val="31D0511A"/>
    <w:lvl w:ilvl="0" w:tplc="EC3074C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713B2F"/>
    <w:multiLevelType w:val="hybridMultilevel"/>
    <w:tmpl w:val="8E62B568"/>
    <w:lvl w:ilvl="0" w:tplc="D32608D8">
      <w:start w:val="1"/>
      <w:numFmt w:val="decimal"/>
      <w:lvlText w:val="%1."/>
      <w:lvlJc w:val="left"/>
      <w:pPr>
        <w:ind w:left="720" w:hanging="360"/>
      </w:pPr>
      <w:rPr>
        <w:rFonts w:ascii="Arial" w:hAnsi="Arial"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D7F0029"/>
    <w:multiLevelType w:val="hybridMultilevel"/>
    <w:tmpl w:val="C9124902"/>
    <w:lvl w:ilvl="0" w:tplc="569E485A">
      <w:start w:val="1"/>
      <w:numFmt w:val="decimal"/>
      <w:lvlText w:val="%1."/>
      <w:lvlJc w:val="left"/>
      <w:pPr>
        <w:ind w:left="720" w:hanging="360"/>
      </w:pPr>
      <w:rPr>
        <w:b w:val="0"/>
        <w:i w:val="0"/>
      </w:rPr>
    </w:lvl>
    <w:lvl w:ilvl="1" w:tplc="CBD8C606">
      <w:start w:val="1"/>
      <w:numFmt w:val="lowerLetter"/>
      <w:lvlText w:val="%2."/>
      <w:lvlJc w:val="left"/>
      <w:pPr>
        <w:ind w:left="1440" w:hanging="360"/>
      </w:pPr>
      <w:rPr>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457B"/>
    <w:rsid w:val="000014AB"/>
    <w:rsid w:val="000142FD"/>
    <w:rsid w:val="00050331"/>
    <w:rsid w:val="00082C5F"/>
    <w:rsid w:val="000A5AAB"/>
    <w:rsid w:val="000A5F97"/>
    <w:rsid w:val="000A6D9B"/>
    <w:rsid w:val="000C235F"/>
    <w:rsid w:val="001A3FFC"/>
    <w:rsid w:val="00237C96"/>
    <w:rsid w:val="00245856"/>
    <w:rsid w:val="00273559"/>
    <w:rsid w:val="002B21BF"/>
    <w:rsid w:val="002C7646"/>
    <w:rsid w:val="002D353B"/>
    <w:rsid w:val="00300620"/>
    <w:rsid w:val="0033624D"/>
    <w:rsid w:val="0036457B"/>
    <w:rsid w:val="003A0BC8"/>
    <w:rsid w:val="003D6888"/>
    <w:rsid w:val="003E44DD"/>
    <w:rsid w:val="003E6D29"/>
    <w:rsid w:val="00452739"/>
    <w:rsid w:val="004606AB"/>
    <w:rsid w:val="004A3454"/>
    <w:rsid w:val="004C3548"/>
    <w:rsid w:val="004D7353"/>
    <w:rsid w:val="00547E18"/>
    <w:rsid w:val="005C77FF"/>
    <w:rsid w:val="00621C47"/>
    <w:rsid w:val="0066110E"/>
    <w:rsid w:val="00693224"/>
    <w:rsid w:val="006A3E7D"/>
    <w:rsid w:val="006B10A1"/>
    <w:rsid w:val="006B1FB8"/>
    <w:rsid w:val="006C5300"/>
    <w:rsid w:val="00716AE1"/>
    <w:rsid w:val="00726C6A"/>
    <w:rsid w:val="00796147"/>
    <w:rsid w:val="007A63D8"/>
    <w:rsid w:val="007C7A28"/>
    <w:rsid w:val="00821507"/>
    <w:rsid w:val="00880D31"/>
    <w:rsid w:val="00893F4C"/>
    <w:rsid w:val="008F0E4A"/>
    <w:rsid w:val="00905C32"/>
    <w:rsid w:val="00933CB9"/>
    <w:rsid w:val="00944CAF"/>
    <w:rsid w:val="0097035E"/>
    <w:rsid w:val="0097599F"/>
    <w:rsid w:val="0098007A"/>
    <w:rsid w:val="009B7807"/>
    <w:rsid w:val="00A100E8"/>
    <w:rsid w:val="00A76D3F"/>
    <w:rsid w:val="00A9164C"/>
    <w:rsid w:val="00AB77BB"/>
    <w:rsid w:val="00AC5B8F"/>
    <w:rsid w:val="00AE4315"/>
    <w:rsid w:val="00B0028C"/>
    <w:rsid w:val="00B12B9D"/>
    <w:rsid w:val="00B72919"/>
    <w:rsid w:val="00BC54BB"/>
    <w:rsid w:val="00C324AD"/>
    <w:rsid w:val="00C354FF"/>
    <w:rsid w:val="00D0674B"/>
    <w:rsid w:val="00D44683"/>
    <w:rsid w:val="00DC5A7C"/>
    <w:rsid w:val="00DE432D"/>
    <w:rsid w:val="00DE443C"/>
    <w:rsid w:val="00DE4A88"/>
    <w:rsid w:val="00E85F33"/>
    <w:rsid w:val="00E87D91"/>
    <w:rsid w:val="00F12C8F"/>
    <w:rsid w:val="00F469B7"/>
    <w:rsid w:val="00F65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57B"/>
    <w:pPr>
      <w:ind w:left="720"/>
      <w:contextualSpacing/>
    </w:pPr>
  </w:style>
  <w:style w:type="character" w:customStyle="1" w:styleId="shorttext">
    <w:name w:val="short_text"/>
    <w:basedOn w:val="DefaultParagraphFont"/>
    <w:rsid w:val="006B10A1"/>
  </w:style>
  <w:style w:type="paragraph" w:styleId="Header">
    <w:name w:val="header"/>
    <w:basedOn w:val="Normal"/>
    <w:link w:val="HeaderChar"/>
    <w:uiPriority w:val="99"/>
    <w:unhideWhenUsed/>
    <w:rsid w:val="004C3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548"/>
  </w:style>
  <w:style w:type="paragraph" w:styleId="Footer">
    <w:name w:val="footer"/>
    <w:basedOn w:val="Normal"/>
    <w:link w:val="FooterChar"/>
    <w:uiPriority w:val="99"/>
    <w:unhideWhenUsed/>
    <w:rsid w:val="004C3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548"/>
  </w:style>
  <w:style w:type="character" w:styleId="Hyperlink">
    <w:name w:val="Hyperlink"/>
    <w:basedOn w:val="DefaultParagraphFont"/>
    <w:uiPriority w:val="99"/>
    <w:unhideWhenUsed/>
    <w:rsid w:val="00F469B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57B"/>
    <w:pPr>
      <w:ind w:left="720"/>
      <w:contextualSpacing/>
    </w:pPr>
  </w:style>
  <w:style w:type="character" w:customStyle="1" w:styleId="shorttext">
    <w:name w:val="short_text"/>
    <w:basedOn w:val="DefaultParagraphFont"/>
    <w:rsid w:val="006B10A1"/>
  </w:style>
  <w:style w:type="paragraph" w:styleId="Header">
    <w:name w:val="header"/>
    <w:basedOn w:val="Normal"/>
    <w:link w:val="HeaderChar"/>
    <w:uiPriority w:val="99"/>
    <w:unhideWhenUsed/>
    <w:rsid w:val="004C35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548"/>
  </w:style>
  <w:style w:type="paragraph" w:styleId="Footer">
    <w:name w:val="footer"/>
    <w:basedOn w:val="Normal"/>
    <w:link w:val="FooterChar"/>
    <w:uiPriority w:val="99"/>
    <w:unhideWhenUsed/>
    <w:rsid w:val="004C35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3548"/>
  </w:style>
  <w:style w:type="character" w:styleId="Hyperlink">
    <w:name w:val="Hyperlink"/>
    <w:basedOn w:val="DefaultParagraphFont"/>
    <w:uiPriority w:val="99"/>
    <w:unhideWhenUsed/>
    <w:rsid w:val="00F469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79295">
      <w:bodyDiv w:val="1"/>
      <w:marLeft w:val="0"/>
      <w:marRight w:val="0"/>
      <w:marTop w:val="0"/>
      <w:marBottom w:val="0"/>
      <w:divBdr>
        <w:top w:val="none" w:sz="0" w:space="0" w:color="auto"/>
        <w:left w:val="none" w:sz="0" w:space="0" w:color="auto"/>
        <w:bottom w:val="none" w:sz="0" w:space="0" w:color="auto"/>
        <w:right w:val="none" w:sz="0" w:space="0" w:color="auto"/>
      </w:divBdr>
      <w:divsChild>
        <w:div w:id="663165721">
          <w:marLeft w:val="0"/>
          <w:marRight w:val="0"/>
          <w:marTop w:val="0"/>
          <w:marBottom w:val="0"/>
          <w:divBdr>
            <w:top w:val="none" w:sz="0" w:space="0" w:color="auto"/>
            <w:left w:val="none" w:sz="0" w:space="0" w:color="auto"/>
            <w:bottom w:val="none" w:sz="0" w:space="0" w:color="auto"/>
            <w:right w:val="none" w:sz="0" w:space="0" w:color="auto"/>
          </w:divBdr>
          <w:divsChild>
            <w:div w:id="193812497">
              <w:marLeft w:val="0"/>
              <w:marRight w:val="0"/>
              <w:marTop w:val="0"/>
              <w:marBottom w:val="0"/>
              <w:divBdr>
                <w:top w:val="none" w:sz="0" w:space="0" w:color="auto"/>
                <w:left w:val="none" w:sz="0" w:space="0" w:color="auto"/>
                <w:bottom w:val="none" w:sz="0" w:space="0" w:color="auto"/>
                <w:right w:val="none" w:sz="0" w:space="0" w:color="auto"/>
              </w:divBdr>
              <w:divsChild>
                <w:div w:id="1244683581">
                  <w:marLeft w:val="0"/>
                  <w:marRight w:val="0"/>
                  <w:marTop w:val="0"/>
                  <w:marBottom w:val="0"/>
                  <w:divBdr>
                    <w:top w:val="none" w:sz="0" w:space="0" w:color="auto"/>
                    <w:left w:val="none" w:sz="0" w:space="0" w:color="auto"/>
                    <w:bottom w:val="none" w:sz="0" w:space="0" w:color="auto"/>
                    <w:right w:val="none" w:sz="0" w:space="0" w:color="auto"/>
                  </w:divBdr>
                  <w:divsChild>
                    <w:div w:id="1120566966">
                      <w:marLeft w:val="0"/>
                      <w:marRight w:val="0"/>
                      <w:marTop w:val="0"/>
                      <w:marBottom w:val="0"/>
                      <w:divBdr>
                        <w:top w:val="none" w:sz="0" w:space="0" w:color="auto"/>
                        <w:left w:val="none" w:sz="0" w:space="0" w:color="auto"/>
                        <w:bottom w:val="none" w:sz="0" w:space="0" w:color="auto"/>
                        <w:right w:val="none" w:sz="0" w:space="0" w:color="auto"/>
                      </w:divBdr>
                      <w:divsChild>
                        <w:div w:id="912279939">
                          <w:marLeft w:val="0"/>
                          <w:marRight w:val="0"/>
                          <w:marTop w:val="0"/>
                          <w:marBottom w:val="0"/>
                          <w:divBdr>
                            <w:top w:val="none" w:sz="0" w:space="0" w:color="auto"/>
                            <w:left w:val="none" w:sz="0" w:space="0" w:color="auto"/>
                            <w:bottom w:val="none" w:sz="0" w:space="0" w:color="auto"/>
                            <w:right w:val="none" w:sz="0" w:space="0" w:color="auto"/>
                          </w:divBdr>
                          <w:divsChild>
                            <w:div w:id="1546524508">
                              <w:marLeft w:val="0"/>
                              <w:marRight w:val="0"/>
                              <w:marTop w:val="0"/>
                              <w:marBottom w:val="0"/>
                              <w:divBdr>
                                <w:top w:val="none" w:sz="0" w:space="0" w:color="auto"/>
                                <w:left w:val="none" w:sz="0" w:space="0" w:color="auto"/>
                                <w:bottom w:val="none" w:sz="0" w:space="0" w:color="auto"/>
                                <w:right w:val="none" w:sz="0" w:space="0" w:color="auto"/>
                              </w:divBdr>
                              <w:divsChild>
                                <w:div w:id="450438913">
                                  <w:marLeft w:val="0"/>
                                  <w:marRight w:val="0"/>
                                  <w:marTop w:val="0"/>
                                  <w:marBottom w:val="0"/>
                                  <w:divBdr>
                                    <w:top w:val="none" w:sz="0" w:space="0" w:color="auto"/>
                                    <w:left w:val="none" w:sz="0" w:space="0" w:color="auto"/>
                                    <w:bottom w:val="none" w:sz="0" w:space="0" w:color="auto"/>
                                    <w:right w:val="none" w:sz="0" w:space="0" w:color="auto"/>
                                  </w:divBdr>
                                  <w:divsChild>
                                    <w:div w:id="628978126">
                                      <w:marLeft w:val="60"/>
                                      <w:marRight w:val="0"/>
                                      <w:marTop w:val="0"/>
                                      <w:marBottom w:val="0"/>
                                      <w:divBdr>
                                        <w:top w:val="none" w:sz="0" w:space="0" w:color="auto"/>
                                        <w:left w:val="none" w:sz="0" w:space="0" w:color="auto"/>
                                        <w:bottom w:val="none" w:sz="0" w:space="0" w:color="auto"/>
                                        <w:right w:val="none" w:sz="0" w:space="0" w:color="auto"/>
                                      </w:divBdr>
                                      <w:divsChild>
                                        <w:div w:id="1318728612">
                                          <w:marLeft w:val="0"/>
                                          <w:marRight w:val="0"/>
                                          <w:marTop w:val="0"/>
                                          <w:marBottom w:val="0"/>
                                          <w:divBdr>
                                            <w:top w:val="none" w:sz="0" w:space="0" w:color="auto"/>
                                            <w:left w:val="none" w:sz="0" w:space="0" w:color="auto"/>
                                            <w:bottom w:val="none" w:sz="0" w:space="0" w:color="auto"/>
                                            <w:right w:val="none" w:sz="0" w:space="0" w:color="auto"/>
                                          </w:divBdr>
                                          <w:divsChild>
                                            <w:div w:id="366026242">
                                              <w:marLeft w:val="0"/>
                                              <w:marRight w:val="0"/>
                                              <w:marTop w:val="0"/>
                                              <w:marBottom w:val="120"/>
                                              <w:divBdr>
                                                <w:top w:val="single" w:sz="6" w:space="0" w:color="F5F5F5"/>
                                                <w:left w:val="single" w:sz="6" w:space="0" w:color="F5F5F5"/>
                                                <w:bottom w:val="single" w:sz="6" w:space="0" w:color="F5F5F5"/>
                                                <w:right w:val="single" w:sz="6" w:space="0" w:color="F5F5F5"/>
                                              </w:divBdr>
                                              <w:divsChild>
                                                <w:div w:id="1445808122">
                                                  <w:marLeft w:val="0"/>
                                                  <w:marRight w:val="0"/>
                                                  <w:marTop w:val="0"/>
                                                  <w:marBottom w:val="0"/>
                                                  <w:divBdr>
                                                    <w:top w:val="none" w:sz="0" w:space="0" w:color="auto"/>
                                                    <w:left w:val="none" w:sz="0" w:space="0" w:color="auto"/>
                                                    <w:bottom w:val="none" w:sz="0" w:space="0" w:color="auto"/>
                                                    <w:right w:val="none" w:sz="0" w:space="0" w:color="auto"/>
                                                  </w:divBdr>
                                                  <w:divsChild>
                                                    <w:div w:id="204800729">
                                                      <w:marLeft w:val="0"/>
                                                      <w:marRight w:val="0"/>
                                                      <w:marTop w:val="0"/>
                                                      <w:marBottom w:val="0"/>
                                                      <w:divBdr>
                                                        <w:top w:val="none" w:sz="0" w:space="0" w:color="auto"/>
                                                        <w:left w:val="none" w:sz="0" w:space="0" w:color="auto"/>
                                                        <w:bottom w:val="none" w:sz="0" w:space="0" w:color="auto"/>
                                                        <w:right w:val="none" w:sz="0" w:space="0" w:color="auto"/>
                                                      </w:divBdr>
                                                    </w:div>
                                                  </w:divsChild>
                                                </w:div>
                                                <w:div w:id="1896895815">
                                                  <w:marLeft w:val="0"/>
                                                  <w:marRight w:val="0"/>
                                                  <w:marTop w:val="0"/>
                                                  <w:marBottom w:val="0"/>
                                                  <w:divBdr>
                                                    <w:top w:val="none" w:sz="0" w:space="0" w:color="auto"/>
                                                    <w:left w:val="none" w:sz="0" w:space="0" w:color="auto"/>
                                                    <w:bottom w:val="none" w:sz="0" w:space="0" w:color="auto"/>
                                                    <w:right w:val="none" w:sz="0" w:space="0" w:color="auto"/>
                                                  </w:divBdr>
                                                  <w:divsChild>
                                                    <w:div w:id="165256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9389884">
      <w:bodyDiv w:val="1"/>
      <w:marLeft w:val="0"/>
      <w:marRight w:val="0"/>
      <w:marTop w:val="0"/>
      <w:marBottom w:val="0"/>
      <w:divBdr>
        <w:top w:val="none" w:sz="0" w:space="0" w:color="auto"/>
        <w:left w:val="none" w:sz="0" w:space="0" w:color="auto"/>
        <w:bottom w:val="none" w:sz="0" w:space="0" w:color="auto"/>
        <w:right w:val="none" w:sz="0" w:space="0" w:color="auto"/>
      </w:divBdr>
      <w:divsChild>
        <w:div w:id="1679120545">
          <w:marLeft w:val="0"/>
          <w:marRight w:val="0"/>
          <w:marTop w:val="0"/>
          <w:marBottom w:val="0"/>
          <w:divBdr>
            <w:top w:val="none" w:sz="0" w:space="0" w:color="auto"/>
            <w:left w:val="none" w:sz="0" w:space="0" w:color="auto"/>
            <w:bottom w:val="none" w:sz="0" w:space="0" w:color="auto"/>
            <w:right w:val="none" w:sz="0" w:space="0" w:color="auto"/>
          </w:divBdr>
          <w:divsChild>
            <w:div w:id="324630219">
              <w:marLeft w:val="0"/>
              <w:marRight w:val="0"/>
              <w:marTop w:val="0"/>
              <w:marBottom w:val="0"/>
              <w:divBdr>
                <w:top w:val="none" w:sz="0" w:space="0" w:color="auto"/>
                <w:left w:val="none" w:sz="0" w:space="0" w:color="auto"/>
                <w:bottom w:val="none" w:sz="0" w:space="0" w:color="auto"/>
                <w:right w:val="none" w:sz="0" w:space="0" w:color="auto"/>
              </w:divBdr>
              <w:divsChild>
                <w:div w:id="163862198">
                  <w:marLeft w:val="0"/>
                  <w:marRight w:val="0"/>
                  <w:marTop w:val="0"/>
                  <w:marBottom w:val="0"/>
                  <w:divBdr>
                    <w:top w:val="none" w:sz="0" w:space="0" w:color="auto"/>
                    <w:left w:val="none" w:sz="0" w:space="0" w:color="auto"/>
                    <w:bottom w:val="none" w:sz="0" w:space="0" w:color="auto"/>
                    <w:right w:val="none" w:sz="0" w:space="0" w:color="auto"/>
                  </w:divBdr>
                  <w:divsChild>
                    <w:div w:id="91710995">
                      <w:marLeft w:val="0"/>
                      <w:marRight w:val="0"/>
                      <w:marTop w:val="0"/>
                      <w:marBottom w:val="0"/>
                      <w:divBdr>
                        <w:top w:val="none" w:sz="0" w:space="0" w:color="auto"/>
                        <w:left w:val="none" w:sz="0" w:space="0" w:color="auto"/>
                        <w:bottom w:val="none" w:sz="0" w:space="0" w:color="auto"/>
                        <w:right w:val="none" w:sz="0" w:space="0" w:color="auto"/>
                      </w:divBdr>
                      <w:divsChild>
                        <w:div w:id="1544367140">
                          <w:marLeft w:val="0"/>
                          <w:marRight w:val="0"/>
                          <w:marTop w:val="0"/>
                          <w:marBottom w:val="0"/>
                          <w:divBdr>
                            <w:top w:val="none" w:sz="0" w:space="0" w:color="auto"/>
                            <w:left w:val="none" w:sz="0" w:space="0" w:color="auto"/>
                            <w:bottom w:val="none" w:sz="0" w:space="0" w:color="auto"/>
                            <w:right w:val="none" w:sz="0" w:space="0" w:color="auto"/>
                          </w:divBdr>
                          <w:divsChild>
                            <w:div w:id="264383754">
                              <w:marLeft w:val="0"/>
                              <w:marRight w:val="0"/>
                              <w:marTop w:val="0"/>
                              <w:marBottom w:val="0"/>
                              <w:divBdr>
                                <w:top w:val="none" w:sz="0" w:space="0" w:color="auto"/>
                                <w:left w:val="none" w:sz="0" w:space="0" w:color="auto"/>
                                <w:bottom w:val="none" w:sz="0" w:space="0" w:color="auto"/>
                                <w:right w:val="none" w:sz="0" w:space="0" w:color="auto"/>
                              </w:divBdr>
                              <w:divsChild>
                                <w:div w:id="1024212186">
                                  <w:marLeft w:val="0"/>
                                  <w:marRight w:val="0"/>
                                  <w:marTop w:val="0"/>
                                  <w:marBottom w:val="0"/>
                                  <w:divBdr>
                                    <w:top w:val="none" w:sz="0" w:space="0" w:color="auto"/>
                                    <w:left w:val="none" w:sz="0" w:space="0" w:color="auto"/>
                                    <w:bottom w:val="none" w:sz="0" w:space="0" w:color="auto"/>
                                    <w:right w:val="none" w:sz="0" w:space="0" w:color="auto"/>
                                  </w:divBdr>
                                  <w:divsChild>
                                    <w:div w:id="1248728567">
                                      <w:marLeft w:val="60"/>
                                      <w:marRight w:val="0"/>
                                      <w:marTop w:val="0"/>
                                      <w:marBottom w:val="0"/>
                                      <w:divBdr>
                                        <w:top w:val="none" w:sz="0" w:space="0" w:color="auto"/>
                                        <w:left w:val="none" w:sz="0" w:space="0" w:color="auto"/>
                                        <w:bottom w:val="none" w:sz="0" w:space="0" w:color="auto"/>
                                        <w:right w:val="none" w:sz="0" w:space="0" w:color="auto"/>
                                      </w:divBdr>
                                      <w:divsChild>
                                        <w:div w:id="714545756">
                                          <w:marLeft w:val="0"/>
                                          <w:marRight w:val="0"/>
                                          <w:marTop w:val="0"/>
                                          <w:marBottom w:val="0"/>
                                          <w:divBdr>
                                            <w:top w:val="none" w:sz="0" w:space="0" w:color="auto"/>
                                            <w:left w:val="none" w:sz="0" w:space="0" w:color="auto"/>
                                            <w:bottom w:val="none" w:sz="0" w:space="0" w:color="auto"/>
                                            <w:right w:val="none" w:sz="0" w:space="0" w:color="auto"/>
                                          </w:divBdr>
                                          <w:divsChild>
                                            <w:div w:id="1708409008">
                                              <w:marLeft w:val="0"/>
                                              <w:marRight w:val="0"/>
                                              <w:marTop w:val="0"/>
                                              <w:marBottom w:val="120"/>
                                              <w:divBdr>
                                                <w:top w:val="single" w:sz="6" w:space="0" w:color="F5F5F5"/>
                                                <w:left w:val="single" w:sz="6" w:space="0" w:color="F5F5F5"/>
                                                <w:bottom w:val="single" w:sz="6" w:space="0" w:color="F5F5F5"/>
                                                <w:right w:val="single" w:sz="6" w:space="0" w:color="F5F5F5"/>
                                              </w:divBdr>
                                              <w:divsChild>
                                                <w:div w:id="308831546">
                                                  <w:marLeft w:val="0"/>
                                                  <w:marRight w:val="0"/>
                                                  <w:marTop w:val="0"/>
                                                  <w:marBottom w:val="0"/>
                                                  <w:divBdr>
                                                    <w:top w:val="none" w:sz="0" w:space="0" w:color="auto"/>
                                                    <w:left w:val="none" w:sz="0" w:space="0" w:color="auto"/>
                                                    <w:bottom w:val="none" w:sz="0" w:space="0" w:color="auto"/>
                                                    <w:right w:val="none" w:sz="0" w:space="0" w:color="auto"/>
                                                  </w:divBdr>
                                                  <w:divsChild>
                                                    <w:div w:id="1954365148">
                                                      <w:marLeft w:val="0"/>
                                                      <w:marRight w:val="0"/>
                                                      <w:marTop w:val="0"/>
                                                      <w:marBottom w:val="0"/>
                                                      <w:divBdr>
                                                        <w:top w:val="none" w:sz="0" w:space="0" w:color="auto"/>
                                                        <w:left w:val="none" w:sz="0" w:space="0" w:color="auto"/>
                                                        <w:bottom w:val="none" w:sz="0" w:space="0" w:color="auto"/>
                                                        <w:right w:val="none" w:sz="0" w:space="0" w:color="auto"/>
                                                      </w:divBdr>
                                                    </w:div>
                                                  </w:divsChild>
                                                </w:div>
                                                <w:div w:id="906653449">
                                                  <w:marLeft w:val="0"/>
                                                  <w:marRight w:val="0"/>
                                                  <w:marTop w:val="0"/>
                                                  <w:marBottom w:val="0"/>
                                                  <w:divBdr>
                                                    <w:top w:val="none" w:sz="0" w:space="0" w:color="auto"/>
                                                    <w:left w:val="none" w:sz="0" w:space="0" w:color="auto"/>
                                                    <w:bottom w:val="none" w:sz="0" w:space="0" w:color="auto"/>
                                                    <w:right w:val="none" w:sz="0" w:space="0" w:color="auto"/>
                                                  </w:divBdr>
                                                  <w:divsChild>
                                                    <w:div w:id="34016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220571">
      <w:bodyDiv w:val="1"/>
      <w:marLeft w:val="0"/>
      <w:marRight w:val="0"/>
      <w:marTop w:val="0"/>
      <w:marBottom w:val="0"/>
      <w:divBdr>
        <w:top w:val="none" w:sz="0" w:space="0" w:color="auto"/>
        <w:left w:val="none" w:sz="0" w:space="0" w:color="auto"/>
        <w:bottom w:val="none" w:sz="0" w:space="0" w:color="auto"/>
        <w:right w:val="none" w:sz="0" w:space="0" w:color="auto"/>
      </w:divBdr>
      <w:divsChild>
        <w:div w:id="803818670">
          <w:marLeft w:val="0"/>
          <w:marRight w:val="0"/>
          <w:marTop w:val="0"/>
          <w:marBottom w:val="0"/>
          <w:divBdr>
            <w:top w:val="none" w:sz="0" w:space="0" w:color="auto"/>
            <w:left w:val="none" w:sz="0" w:space="0" w:color="auto"/>
            <w:bottom w:val="none" w:sz="0" w:space="0" w:color="auto"/>
            <w:right w:val="none" w:sz="0" w:space="0" w:color="auto"/>
          </w:divBdr>
          <w:divsChild>
            <w:div w:id="774789020">
              <w:marLeft w:val="0"/>
              <w:marRight w:val="0"/>
              <w:marTop w:val="0"/>
              <w:marBottom w:val="0"/>
              <w:divBdr>
                <w:top w:val="none" w:sz="0" w:space="0" w:color="auto"/>
                <w:left w:val="none" w:sz="0" w:space="0" w:color="auto"/>
                <w:bottom w:val="none" w:sz="0" w:space="0" w:color="auto"/>
                <w:right w:val="none" w:sz="0" w:space="0" w:color="auto"/>
              </w:divBdr>
              <w:divsChild>
                <w:div w:id="1811553520">
                  <w:marLeft w:val="0"/>
                  <w:marRight w:val="0"/>
                  <w:marTop w:val="0"/>
                  <w:marBottom w:val="0"/>
                  <w:divBdr>
                    <w:top w:val="none" w:sz="0" w:space="0" w:color="auto"/>
                    <w:left w:val="none" w:sz="0" w:space="0" w:color="auto"/>
                    <w:bottom w:val="none" w:sz="0" w:space="0" w:color="auto"/>
                    <w:right w:val="none" w:sz="0" w:space="0" w:color="auto"/>
                  </w:divBdr>
                  <w:divsChild>
                    <w:div w:id="499003832">
                      <w:marLeft w:val="0"/>
                      <w:marRight w:val="0"/>
                      <w:marTop w:val="0"/>
                      <w:marBottom w:val="0"/>
                      <w:divBdr>
                        <w:top w:val="none" w:sz="0" w:space="0" w:color="auto"/>
                        <w:left w:val="none" w:sz="0" w:space="0" w:color="auto"/>
                        <w:bottom w:val="none" w:sz="0" w:space="0" w:color="auto"/>
                        <w:right w:val="none" w:sz="0" w:space="0" w:color="auto"/>
                      </w:divBdr>
                      <w:divsChild>
                        <w:div w:id="1064529308">
                          <w:marLeft w:val="0"/>
                          <w:marRight w:val="0"/>
                          <w:marTop w:val="0"/>
                          <w:marBottom w:val="0"/>
                          <w:divBdr>
                            <w:top w:val="none" w:sz="0" w:space="0" w:color="auto"/>
                            <w:left w:val="none" w:sz="0" w:space="0" w:color="auto"/>
                            <w:bottom w:val="none" w:sz="0" w:space="0" w:color="auto"/>
                            <w:right w:val="none" w:sz="0" w:space="0" w:color="auto"/>
                          </w:divBdr>
                          <w:divsChild>
                            <w:div w:id="117572533">
                              <w:marLeft w:val="0"/>
                              <w:marRight w:val="0"/>
                              <w:marTop w:val="0"/>
                              <w:marBottom w:val="0"/>
                              <w:divBdr>
                                <w:top w:val="none" w:sz="0" w:space="0" w:color="auto"/>
                                <w:left w:val="none" w:sz="0" w:space="0" w:color="auto"/>
                                <w:bottom w:val="none" w:sz="0" w:space="0" w:color="auto"/>
                                <w:right w:val="none" w:sz="0" w:space="0" w:color="auto"/>
                              </w:divBdr>
                              <w:divsChild>
                                <w:div w:id="720785140">
                                  <w:marLeft w:val="0"/>
                                  <w:marRight w:val="0"/>
                                  <w:marTop w:val="0"/>
                                  <w:marBottom w:val="0"/>
                                  <w:divBdr>
                                    <w:top w:val="none" w:sz="0" w:space="0" w:color="auto"/>
                                    <w:left w:val="none" w:sz="0" w:space="0" w:color="auto"/>
                                    <w:bottom w:val="none" w:sz="0" w:space="0" w:color="auto"/>
                                    <w:right w:val="none" w:sz="0" w:space="0" w:color="auto"/>
                                  </w:divBdr>
                                  <w:divsChild>
                                    <w:div w:id="2048796813">
                                      <w:marLeft w:val="60"/>
                                      <w:marRight w:val="0"/>
                                      <w:marTop w:val="0"/>
                                      <w:marBottom w:val="0"/>
                                      <w:divBdr>
                                        <w:top w:val="none" w:sz="0" w:space="0" w:color="auto"/>
                                        <w:left w:val="none" w:sz="0" w:space="0" w:color="auto"/>
                                        <w:bottom w:val="none" w:sz="0" w:space="0" w:color="auto"/>
                                        <w:right w:val="none" w:sz="0" w:space="0" w:color="auto"/>
                                      </w:divBdr>
                                      <w:divsChild>
                                        <w:div w:id="839278111">
                                          <w:marLeft w:val="0"/>
                                          <w:marRight w:val="0"/>
                                          <w:marTop w:val="0"/>
                                          <w:marBottom w:val="0"/>
                                          <w:divBdr>
                                            <w:top w:val="none" w:sz="0" w:space="0" w:color="auto"/>
                                            <w:left w:val="none" w:sz="0" w:space="0" w:color="auto"/>
                                            <w:bottom w:val="none" w:sz="0" w:space="0" w:color="auto"/>
                                            <w:right w:val="none" w:sz="0" w:space="0" w:color="auto"/>
                                          </w:divBdr>
                                          <w:divsChild>
                                            <w:div w:id="1937059761">
                                              <w:marLeft w:val="0"/>
                                              <w:marRight w:val="0"/>
                                              <w:marTop w:val="0"/>
                                              <w:marBottom w:val="120"/>
                                              <w:divBdr>
                                                <w:top w:val="single" w:sz="6" w:space="0" w:color="F5F5F5"/>
                                                <w:left w:val="single" w:sz="6" w:space="0" w:color="F5F5F5"/>
                                                <w:bottom w:val="single" w:sz="6" w:space="0" w:color="F5F5F5"/>
                                                <w:right w:val="single" w:sz="6" w:space="0" w:color="F5F5F5"/>
                                              </w:divBdr>
                                              <w:divsChild>
                                                <w:div w:id="691958778">
                                                  <w:marLeft w:val="0"/>
                                                  <w:marRight w:val="0"/>
                                                  <w:marTop w:val="0"/>
                                                  <w:marBottom w:val="0"/>
                                                  <w:divBdr>
                                                    <w:top w:val="none" w:sz="0" w:space="0" w:color="auto"/>
                                                    <w:left w:val="none" w:sz="0" w:space="0" w:color="auto"/>
                                                    <w:bottom w:val="none" w:sz="0" w:space="0" w:color="auto"/>
                                                    <w:right w:val="none" w:sz="0" w:space="0" w:color="auto"/>
                                                  </w:divBdr>
                                                  <w:divsChild>
                                                    <w:div w:id="885603133">
                                                      <w:marLeft w:val="0"/>
                                                      <w:marRight w:val="0"/>
                                                      <w:marTop w:val="0"/>
                                                      <w:marBottom w:val="0"/>
                                                      <w:divBdr>
                                                        <w:top w:val="none" w:sz="0" w:space="0" w:color="auto"/>
                                                        <w:left w:val="none" w:sz="0" w:space="0" w:color="auto"/>
                                                        <w:bottom w:val="none" w:sz="0" w:space="0" w:color="auto"/>
                                                        <w:right w:val="none" w:sz="0" w:space="0" w:color="auto"/>
                                                      </w:divBdr>
                                                    </w:div>
                                                  </w:divsChild>
                                                </w:div>
                                                <w:div w:id="652639410">
                                                  <w:marLeft w:val="0"/>
                                                  <w:marRight w:val="0"/>
                                                  <w:marTop w:val="0"/>
                                                  <w:marBottom w:val="0"/>
                                                  <w:divBdr>
                                                    <w:top w:val="none" w:sz="0" w:space="0" w:color="auto"/>
                                                    <w:left w:val="none" w:sz="0" w:space="0" w:color="auto"/>
                                                    <w:bottom w:val="none" w:sz="0" w:space="0" w:color="auto"/>
                                                    <w:right w:val="none" w:sz="0" w:space="0" w:color="auto"/>
                                                  </w:divBdr>
                                                  <w:divsChild>
                                                    <w:div w:id="15496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7094322">
      <w:bodyDiv w:val="1"/>
      <w:marLeft w:val="0"/>
      <w:marRight w:val="0"/>
      <w:marTop w:val="0"/>
      <w:marBottom w:val="0"/>
      <w:divBdr>
        <w:top w:val="none" w:sz="0" w:space="0" w:color="auto"/>
        <w:left w:val="none" w:sz="0" w:space="0" w:color="auto"/>
        <w:bottom w:val="none" w:sz="0" w:space="0" w:color="auto"/>
        <w:right w:val="none" w:sz="0" w:space="0" w:color="auto"/>
      </w:divBdr>
      <w:divsChild>
        <w:div w:id="1902061683">
          <w:marLeft w:val="0"/>
          <w:marRight w:val="0"/>
          <w:marTop w:val="0"/>
          <w:marBottom w:val="0"/>
          <w:divBdr>
            <w:top w:val="none" w:sz="0" w:space="0" w:color="auto"/>
            <w:left w:val="none" w:sz="0" w:space="0" w:color="auto"/>
            <w:bottom w:val="none" w:sz="0" w:space="0" w:color="auto"/>
            <w:right w:val="none" w:sz="0" w:space="0" w:color="auto"/>
          </w:divBdr>
          <w:divsChild>
            <w:div w:id="1774083712">
              <w:marLeft w:val="0"/>
              <w:marRight w:val="0"/>
              <w:marTop w:val="0"/>
              <w:marBottom w:val="0"/>
              <w:divBdr>
                <w:top w:val="none" w:sz="0" w:space="0" w:color="auto"/>
                <w:left w:val="none" w:sz="0" w:space="0" w:color="auto"/>
                <w:bottom w:val="none" w:sz="0" w:space="0" w:color="auto"/>
                <w:right w:val="none" w:sz="0" w:space="0" w:color="auto"/>
              </w:divBdr>
              <w:divsChild>
                <w:div w:id="484277500">
                  <w:marLeft w:val="0"/>
                  <w:marRight w:val="0"/>
                  <w:marTop w:val="0"/>
                  <w:marBottom w:val="0"/>
                  <w:divBdr>
                    <w:top w:val="none" w:sz="0" w:space="0" w:color="auto"/>
                    <w:left w:val="none" w:sz="0" w:space="0" w:color="auto"/>
                    <w:bottom w:val="none" w:sz="0" w:space="0" w:color="auto"/>
                    <w:right w:val="none" w:sz="0" w:space="0" w:color="auto"/>
                  </w:divBdr>
                  <w:divsChild>
                    <w:div w:id="1525707932">
                      <w:marLeft w:val="0"/>
                      <w:marRight w:val="0"/>
                      <w:marTop w:val="0"/>
                      <w:marBottom w:val="0"/>
                      <w:divBdr>
                        <w:top w:val="none" w:sz="0" w:space="0" w:color="auto"/>
                        <w:left w:val="none" w:sz="0" w:space="0" w:color="auto"/>
                        <w:bottom w:val="none" w:sz="0" w:space="0" w:color="auto"/>
                        <w:right w:val="none" w:sz="0" w:space="0" w:color="auto"/>
                      </w:divBdr>
                      <w:divsChild>
                        <w:div w:id="947660238">
                          <w:marLeft w:val="0"/>
                          <w:marRight w:val="0"/>
                          <w:marTop w:val="0"/>
                          <w:marBottom w:val="0"/>
                          <w:divBdr>
                            <w:top w:val="none" w:sz="0" w:space="0" w:color="auto"/>
                            <w:left w:val="none" w:sz="0" w:space="0" w:color="auto"/>
                            <w:bottom w:val="none" w:sz="0" w:space="0" w:color="auto"/>
                            <w:right w:val="none" w:sz="0" w:space="0" w:color="auto"/>
                          </w:divBdr>
                          <w:divsChild>
                            <w:div w:id="2053651405">
                              <w:marLeft w:val="0"/>
                              <w:marRight w:val="0"/>
                              <w:marTop w:val="0"/>
                              <w:marBottom w:val="0"/>
                              <w:divBdr>
                                <w:top w:val="none" w:sz="0" w:space="0" w:color="auto"/>
                                <w:left w:val="none" w:sz="0" w:space="0" w:color="auto"/>
                                <w:bottom w:val="none" w:sz="0" w:space="0" w:color="auto"/>
                                <w:right w:val="none" w:sz="0" w:space="0" w:color="auto"/>
                              </w:divBdr>
                              <w:divsChild>
                                <w:div w:id="2034107345">
                                  <w:marLeft w:val="0"/>
                                  <w:marRight w:val="0"/>
                                  <w:marTop w:val="0"/>
                                  <w:marBottom w:val="0"/>
                                  <w:divBdr>
                                    <w:top w:val="none" w:sz="0" w:space="0" w:color="auto"/>
                                    <w:left w:val="none" w:sz="0" w:space="0" w:color="auto"/>
                                    <w:bottom w:val="none" w:sz="0" w:space="0" w:color="auto"/>
                                    <w:right w:val="none" w:sz="0" w:space="0" w:color="auto"/>
                                  </w:divBdr>
                                  <w:divsChild>
                                    <w:div w:id="1446195934">
                                      <w:marLeft w:val="60"/>
                                      <w:marRight w:val="0"/>
                                      <w:marTop w:val="0"/>
                                      <w:marBottom w:val="0"/>
                                      <w:divBdr>
                                        <w:top w:val="none" w:sz="0" w:space="0" w:color="auto"/>
                                        <w:left w:val="none" w:sz="0" w:space="0" w:color="auto"/>
                                        <w:bottom w:val="none" w:sz="0" w:space="0" w:color="auto"/>
                                        <w:right w:val="none" w:sz="0" w:space="0" w:color="auto"/>
                                      </w:divBdr>
                                      <w:divsChild>
                                        <w:div w:id="870262392">
                                          <w:marLeft w:val="0"/>
                                          <w:marRight w:val="0"/>
                                          <w:marTop w:val="0"/>
                                          <w:marBottom w:val="0"/>
                                          <w:divBdr>
                                            <w:top w:val="none" w:sz="0" w:space="0" w:color="auto"/>
                                            <w:left w:val="none" w:sz="0" w:space="0" w:color="auto"/>
                                            <w:bottom w:val="none" w:sz="0" w:space="0" w:color="auto"/>
                                            <w:right w:val="none" w:sz="0" w:space="0" w:color="auto"/>
                                          </w:divBdr>
                                          <w:divsChild>
                                            <w:div w:id="870648874">
                                              <w:marLeft w:val="0"/>
                                              <w:marRight w:val="0"/>
                                              <w:marTop w:val="0"/>
                                              <w:marBottom w:val="120"/>
                                              <w:divBdr>
                                                <w:top w:val="single" w:sz="6" w:space="0" w:color="F5F5F5"/>
                                                <w:left w:val="single" w:sz="6" w:space="0" w:color="F5F5F5"/>
                                                <w:bottom w:val="single" w:sz="6" w:space="0" w:color="F5F5F5"/>
                                                <w:right w:val="single" w:sz="6" w:space="0" w:color="F5F5F5"/>
                                              </w:divBdr>
                                              <w:divsChild>
                                                <w:div w:id="1069621482">
                                                  <w:marLeft w:val="0"/>
                                                  <w:marRight w:val="0"/>
                                                  <w:marTop w:val="0"/>
                                                  <w:marBottom w:val="0"/>
                                                  <w:divBdr>
                                                    <w:top w:val="none" w:sz="0" w:space="0" w:color="auto"/>
                                                    <w:left w:val="none" w:sz="0" w:space="0" w:color="auto"/>
                                                    <w:bottom w:val="none" w:sz="0" w:space="0" w:color="auto"/>
                                                    <w:right w:val="none" w:sz="0" w:space="0" w:color="auto"/>
                                                  </w:divBdr>
                                                  <w:divsChild>
                                                    <w:div w:id="201617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462830">
      <w:bodyDiv w:val="1"/>
      <w:marLeft w:val="0"/>
      <w:marRight w:val="0"/>
      <w:marTop w:val="0"/>
      <w:marBottom w:val="0"/>
      <w:divBdr>
        <w:top w:val="none" w:sz="0" w:space="0" w:color="auto"/>
        <w:left w:val="none" w:sz="0" w:space="0" w:color="auto"/>
        <w:bottom w:val="none" w:sz="0" w:space="0" w:color="auto"/>
        <w:right w:val="none" w:sz="0" w:space="0" w:color="auto"/>
      </w:divBdr>
      <w:divsChild>
        <w:div w:id="707148580">
          <w:marLeft w:val="0"/>
          <w:marRight w:val="0"/>
          <w:marTop w:val="0"/>
          <w:marBottom w:val="0"/>
          <w:divBdr>
            <w:top w:val="none" w:sz="0" w:space="0" w:color="auto"/>
            <w:left w:val="none" w:sz="0" w:space="0" w:color="auto"/>
            <w:bottom w:val="none" w:sz="0" w:space="0" w:color="auto"/>
            <w:right w:val="none" w:sz="0" w:space="0" w:color="auto"/>
          </w:divBdr>
          <w:divsChild>
            <w:div w:id="671762061">
              <w:marLeft w:val="0"/>
              <w:marRight w:val="0"/>
              <w:marTop w:val="0"/>
              <w:marBottom w:val="0"/>
              <w:divBdr>
                <w:top w:val="none" w:sz="0" w:space="0" w:color="auto"/>
                <w:left w:val="none" w:sz="0" w:space="0" w:color="auto"/>
                <w:bottom w:val="none" w:sz="0" w:space="0" w:color="auto"/>
                <w:right w:val="none" w:sz="0" w:space="0" w:color="auto"/>
              </w:divBdr>
              <w:divsChild>
                <w:div w:id="2132477483">
                  <w:marLeft w:val="0"/>
                  <w:marRight w:val="0"/>
                  <w:marTop w:val="0"/>
                  <w:marBottom w:val="0"/>
                  <w:divBdr>
                    <w:top w:val="none" w:sz="0" w:space="0" w:color="auto"/>
                    <w:left w:val="none" w:sz="0" w:space="0" w:color="auto"/>
                    <w:bottom w:val="none" w:sz="0" w:space="0" w:color="auto"/>
                    <w:right w:val="none" w:sz="0" w:space="0" w:color="auto"/>
                  </w:divBdr>
                  <w:divsChild>
                    <w:div w:id="2060274546">
                      <w:marLeft w:val="0"/>
                      <w:marRight w:val="0"/>
                      <w:marTop w:val="0"/>
                      <w:marBottom w:val="0"/>
                      <w:divBdr>
                        <w:top w:val="none" w:sz="0" w:space="0" w:color="auto"/>
                        <w:left w:val="none" w:sz="0" w:space="0" w:color="auto"/>
                        <w:bottom w:val="none" w:sz="0" w:space="0" w:color="auto"/>
                        <w:right w:val="none" w:sz="0" w:space="0" w:color="auto"/>
                      </w:divBdr>
                      <w:divsChild>
                        <w:div w:id="2036804768">
                          <w:marLeft w:val="0"/>
                          <w:marRight w:val="0"/>
                          <w:marTop w:val="0"/>
                          <w:marBottom w:val="0"/>
                          <w:divBdr>
                            <w:top w:val="none" w:sz="0" w:space="0" w:color="auto"/>
                            <w:left w:val="none" w:sz="0" w:space="0" w:color="auto"/>
                            <w:bottom w:val="none" w:sz="0" w:space="0" w:color="auto"/>
                            <w:right w:val="none" w:sz="0" w:space="0" w:color="auto"/>
                          </w:divBdr>
                          <w:divsChild>
                            <w:div w:id="1368918343">
                              <w:marLeft w:val="0"/>
                              <w:marRight w:val="0"/>
                              <w:marTop w:val="0"/>
                              <w:marBottom w:val="0"/>
                              <w:divBdr>
                                <w:top w:val="none" w:sz="0" w:space="0" w:color="auto"/>
                                <w:left w:val="none" w:sz="0" w:space="0" w:color="auto"/>
                                <w:bottom w:val="none" w:sz="0" w:space="0" w:color="auto"/>
                                <w:right w:val="none" w:sz="0" w:space="0" w:color="auto"/>
                              </w:divBdr>
                              <w:divsChild>
                                <w:div w:id="771702924">
                                  <w:marLeft w:val="0"/>
                                  <w:marRight w:val="0"/>
                                  <w:marTop w:val="0"/>
                                  <w:marBottom w:val="0"/>
                                  <w:divBdr>
                                    <w:top w:val="none" w:sz="0" w:space="0" w:color="auto"/>
                                    <w:left w:val="none" w:sz="0" w:space="0" w:color="auto"/>
                                    <w:bottom w:val="none" w:sz="0" w:space="0" w:color="auto"/>
                                    <w:right w:val="none" w:sz="0" w:space="0" w:color="auto"/>
                                  </w:divBdr>
                                  <w:divsChild>
                                    <w:div w:id="1078407706">
                                      <w:marLeft w:val="60"/>
                                      <w:marRight w:val="0"/>
                                      <w:marTop w:val="0"/>
                                      <w:marBottom w:val="0"/>
                                      <w:divBdr>
                                        <w:top w:val="none" w:sz="0" w:space="0" w:color="auto"/>
                                        <w:left w:val="none" w:sz="0" w:space="0" w:color="auto"/>
                                        <w:bottom w:val="none" w:sz="0" w:space="0" w:color="auto"/>
                                        <w:right w:val="none" w:sz="0" w:space="0" w:color="auto"/>
                                      </w:divBdr>
                                      <w:divsChild>
                                        <w:div w:id="109518718">
                                          <w:marLeft w:val="0"/>
                                          <w:marRight w:val="0"/>
                                          <w:marTop w:val="0"/>
                                          <w:marBottom w:val="0"/>
                                          <w:divBdr>
                                            <w:top w:val="none" w:sz="0" w:space="0" w:color="auto"/>
                                            <w:left w:val="none" w:sz="0" w:space="0" w:color="auto"/>
                                            <w:bottom w:val="none" w:sz="0" w:space="0" w:color="auto"/>
                                            <w:right w:val="none" w:sz="0" w:space="0" w:color="auto"/>
                                          </w:divBdr>
                                          <w:divsChild>
                                            <w:div w:id="650796055">
                                              <w:marLeft w:val="0"/>
                                              <w:marRight w:val="0"/>
                                              <w:marTop w:val="0"/>
                                              <w:marBottom w:val="120"/>
                                              <w:divBdr>
                                                <w:top w:val="single" w:sz="6" w:space="0" w:color="F5F5F5"/>
                                                <w:left w:val="single" w:sz="6" w:space="0" w:color="F5F5F5"/>
                                                <w:bottom w:val="single" w:sz="6" w:space="0" w:color="F5F5F5"/>
                                                <w:right w:val="single" w:sz="6" w:space="0" w:color="F5F5F5"/>
                                              </w:divBdr>
                                              <w:divsChild>
                                                <w:div w:id="256059855">
                                                  <w:marLeft w:val="0"/>
                                                  <w:marRight w:val="0"/>
                                                  <w:marTop w:val="0"/>
                                                  <w:marBottom w:val="0"/>
                                                  <w:divBdr>
                                                    <w:top w:val="none" w:sz="0" w:space="0" w:color="auto"/>
                                                    <w:left w:val="none" w:sz="0" w:space="0" w:color="auto"/>
                                                    <w:bottom w:val="none" w:sz="0" w:space="0" w:color="auto"/>
                                                    <w:right w:val="none" w:sz="0" w:space="0" w:color="auto"/>
                                                  </w:divBdr>
                                                  <w:divsChild>
                                                    <w:div w:id="1806388470">
                                                      <w:marLeft w:val="0"/>
                                                      <w:marRight w:val="0"/>
                                                      <w:marTop w:val="0"/>
                                                      <w:marBottom w:val="0"/>
                                                      <w:divBdr>
                                                        <w:top w:val="none" w:sz="0" w:space="0" w:color="auto"/>
                                                        <w:left w:val="none" w:sz="0" w:space="0" w:color="auto"/>
                                                        <w:bottom w:val="none" w:sz="0" w:space="0" w:color="auto"/>
                                                        <w:right w:val="none" w:sz="0" w:space="0" w:color="auto"/>
                                                      </w:divBdr>
                                                    </w:div>
                                                  </w:divsChild>
                                                </w:div>
                                                <w:div w:id="1913587710">
                                                  <w:marLeft w:val="0"/>
                                                  <w:marRight w:val="0"/>
                                                  <w:marTop w:val="0"/>
                                                  <w:marBottom w:val="0"/>
                                                  <w:divBdr>
                                                    <w:top w:val="none" w:sz="0" w:space="0" w:color="auto"/>
                                                    <w:left w:val="none" w:sz="0" w:space="0" w:color="auto"/>
                                                    <w:bottom w:val="none" w:sz="0" w:space="0" w:color="auto"/>
                                                    <w:right w:val="none" w:sz="0" w:space="0" w:color="auto"/>
                                                  </w:divBdr>
                                                  <w:divsChild>
                                                    <w:div w:id="20058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039193">
      <w:bodyDiv w:val="1"/>
      <w:marLeft w:val="0"/>
      <w:marRight w:val="0"/>
      <w:marTop w:val="0"/>
      <w:marBottom w:val="0"/>
      <w:divBdr>
        <w:top w:val="none" w:sz="0" w:space="0" w:color="auto"/>
        <w:left w:val="none" w:sz="0" w:space="0" w:color="auto"/>
        <w:bottom w:val="none" w:sz="0" w:space="0" w:color="auto"/>
        <w:right w:val="none" w:sz="0" w:space="0" w:color="auto"/>
      </w:divBdr>
      <w:divsChild>
        <w:div w:id="1248493473">
          <w:marLeft w:val="0"/>
          <w:marRight w:val="0"/>
          <w:marTop w:val="0"/>
          <w:marBottom w:val="0"/>
          <w:divBdr>
            <w:top w:val="none" w:sz="0" w:space="0" w:color="auto"/>
            <w:left w:val="none" w:sz="0" w:space="0" w:color="auto"/>
            <w:bottom w:val="none" w:sz="0" w:space="0" w:color="auto"/>
            <w:right w:val="none" w:sz="0" w:space="0" w:color="auto"/>
          </w:divBdr>
          <w:divsChild>
            <w:div w:id="191698380">
              <w:marLeft w:val="0"/>
              <w:marRight w:val="0"/>
              <w:marTop w:val="0"/>
              <w:marBottom w:val="0"/>
              <w:divBdr>
                <w:top w:val="none" w:sz="0" w:space="0" w:color="auto"/>
                <w:left w:val="none" w:sz="0" w:space="0" w:color="auto"/>
                <w:bottom w:val="none" w:sz="0" w:space="0" w:color="auto"/>
                <w:right w:val="none" w:sz="0" w:space="0" w:color="auto"/>
              </w:divBdr>
              <w:divsChild>
                <w:div w:id="2002544734">
                  <w:marLeft w:val="0"/>
                  <w:marRight w:val="0"/>
                  <w:marTop w:val="0"/>
                  <w:marBottom w:val="0"/>
                  <w:divBdr>
                    <w:top w:val="none" w:sz="0" w:space="0" w:color="auto"/>
                    <w:left w:val="none" w:sz="0" w:space="0" w:color="auto"/>
                    <w:bottom w:val="none" w:sz="0" w:space="0" w:color="auto"/>
                    <w:right w:val="none" w:sz="0" w:space="0" w:color="auto"/>
                  </w:divBdr>
                  <w:divsChild>
                    <w:div w:id="1089275821">
                      <w:marLeft w:val="0"/>
                      <w:marRight w:val="0"/>
                      <w:marTop w:val="0"/>
                      <w:marBottom w:val="0"/>
                      <w:divBdr>
                        <w:top w:val="none" w:sz="0" w:space="0" w:color="auto"/>
                        <w:left w:val="none" w:sz="0" w:space="0" w:color="auto"/>
                        <w:bottom w:val="none" w:sz="0" w:space="0" w:color="auto"/>
                        <w:right w:val="none" w:sz="0" w:space="0" w:color="auto"/>
                      </w:divBdr>
                      <w:divsChild>
                        <w:div w:id="1222325720">
                          <w:marLeft w:val="0"/>
                          <w:marRight w:val="0"/>
                          <w:marTop w:val="0"/>
                          <w:marBottom w:val="0"/>
                          <w:divBdr>
                            <w:top w:val="none" w:sz="0" w:space="0" w:color="auto"/>
                            <w:left w:val="none" w:sz="0" w:space="0" w:color="auto"/>
                            <w:bottom w:val="none" w:sz="0" w:space="0" w:color="auto"/>
                            <w:right w:val="none" w:sz="0" w:space="0" w:color="auto"/>
                          </w:divBdr>
                          <w:divsChild>
                            <w:div w:id="1614095775">
                              <w:marLeft w:val="0"/>
                              <w:marRight w:val="0"/>
                              <w:marTop w:val="0"/>
                              <w:marBottom w:val="0"/>
                              <w:divBdr>
                                <w:top w:val="none" w:sz="0" w:space="0" w:color="auto"/>
                                <w:left w:val="none" w:sz="0" w:space="0" w:color="auto"/>
                                <w:bottom w:val="none" w:sz="0" w:space="0" w:color="auto"/>
                                <w:right w:val="none" w:sz="0" w:space="0" w:color="auto"/>
                              </w:divBdr>
                              <w:divsChild>
                                <w:div w:id="794325289">
                                  <w:marLeft w:val="0"/>
                                  <w:marRight w:val="0"/>
                                  <w:marTop w:val="0"/>
                                  <w:marBottom w:val="0"/>
                                  <w:divBdr>
                                    <w:top w:val="none" w:sz="0" w:space="0" w:color="auto"/>
                                    <w:left w:val="none" w:sz="0" w:space="0" w:color="auto"/>
                                    <w:bottom w:val="none" w:sz="0" w:space="0" w:color="auto"/>
                                    <w:right w:val="none" w:sz="0" w:space="0" w:color="auto"/>
                                  </w:divBdr>
                                  <w:divsChild>
                                    <w:div w:id="1887833327">
                                      <w:marLeft w:val="60"/>
                                      <w:marRight w:val="0"/>
                                      <w:marTop w:val="0"/>
                                      <w:marBottom w:val="0"/>
                                      <w:divBdr>
                                        <w:top w:val="none" w:sz="0" w:space="0" w:color="auto"/>
                                        <w:left w:val="none" w:sz="0" w:space="0" w:color="auto"/>
                                        <w:bottom w:val="none" w:sz="0" w:space="0" w:color="auto"/>
                                        <w:right w:val="none" w:sz="0" w:space="0" w:color="auto"/>
                                      </w:divBdr>
                                      <w:divsChild>
                                        <w:div w:id="1479180150">
                                          <w:marLeft w:val="0"/>
                                          <w:marRight w:val="0"/>
                                          <w:marTop w:val="0"/>
                                          <w:marBottom w:val="0"/>
                                          <w:divBdr>
                                            <w:top w:val="none" w:sz="0" w:space="0" w:color="auto"/>
                                            <w:left w:val="none" w:sz="0" w:space="0" w:color="auto"/>
                                            <w:bottom w:val="none" w:sz="0" w:space="0" w:color="auto"/>
                                            <w:right w:val="none" w:sz="0" w:space="0" w:color="auto"/>
                                          </w:divBdr>
                                          <w:divsChild>
                                            <w:div w:id="46614095">
                                              <w:marLeft w:val="0"/>
                                              <w:marRight w:val="0"/>
                                              <w:marTop w:val="0"/>
                                              <w:marBottom w:val="120"/>
                                              <w:divBdr>
                                                <w:top w:val="single" w:sz="6" w:space="0" w:color="F5F5F5"/>
                                                <w:left w:val="single" w:sz="6" w:space="0" w:color="F5F5F5"/>
                                                <w:bottom w:val="single" w:sz="6" w:space="0" w:color="F5F5F5"/>
                                                <w:right w:val="single" w:sz="6" w:space="0" w:color="F5F5F5"/>
                                              </w:divBdr>
                                              <w:divsChild>
                                                <w:div w:id="32194805">
                                                  <w:marLeft w:val="0"/>
                                                  <w:marRight w:val="0"/>
                                                  <w:marTop w:val="0"/>
                                                  <w:marBottom w:val="0"/>
                                                  <w:divBdr>
                                                    <w:top w:val="none" w:sz="0" w:space="0" w:color="auto"/>
                                                    <w:left w:val="none" w:sz="0" w:space="0" w:color="auto"/>
                                                    <w:bottom w:val="none" w:sz="0" w:space="0" w:color="auto"/>
                                                    <w:right w:val="none" w:sz="0" w:space="0" w:color="auto"/>
                                                  </w:divBdr>
                                                  <w:divsChild>
                                                    <w:div w:id="34486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resa.ladao@scdd.ca.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Redwood Coast Regional Center</Company>
  <LinksUpToDate>false</LinksUpToDate>
  <CharactersWithSpaces>5963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Sedona Cassevah</dc:creator>
  <cp:lastModifiedBy>Sedona Bowser</cp:lastModifiedBy>
  <cp:revision>3</cp:revision>
  <dcterms:created xsi:type="dcterms:W3CDTF">2018-09-25T16:05:00Z</dcterms:created>
  <dcterms:modified xsi:type="dcterms:W3CDTF">2018-09-25T16:05:00Z</dcterms:modified>
</cp:coreProperties>
</file>