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45D11" w14:textId="77777777" w:rsidR="00CF60B7" w:rsidRDefault="00CF60B7">
      <w:pPr>
        <w:pStyle w:val="Heading6"/>
        <w:jc w:val="left"/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0"/>
        <w:gridCol w:w="4680"/>
      </w:tblGrid>
      <w:tr w:rsidR="00CF60B7" w14:paraId="712CF333" w14:textId="77777777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6210" w:type="dxa"/>
            <w:tcBorders>
              <w:top w:val="nil"/>
              <w:left w:val="nil"/>
              <w:bottom w:val="nil"/>
            </w:tcBorders>
            <w:vAlign w:val="center"/>
          </w:tcPr>
          <w:p w14:paraId="236351DC" w14:textId="77777777" w:rsidR="00CF60B7" w:rsidRDefault="00CF60B7">
            <w:pPr>
              <w:tabs>
                <w:tab w:val="left" w:pos="2764"/>
              </w:tabs>
              <w:ind w:right="-378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VENDOR &amp; LONG-TERM HEALTH CARE FACILITY</w:t>
            </w:r>
          </w:p>
          <w:p w14:paraId="344821FD" w14:textId="77777777" w:rsidR="00CF60B7" w:rsidRDefault="00CF60B7">
            <w:pPr>
              <w:rPr>
                <w:sz w:val="18"/>
              </w:rPr>
            </w:pPr>
            <w:r>
              <w:rPr>
                <w:b/>
                <w:snapToGrid w:val="0"/>
                <w:sz w:val="22"/>
              </w:rPr>
              <w:t>SPECIAL INCIDENT REPORT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4CC22C" w14:textId="77777777" w:rsidR="00CF60B7" w:rsidRDefault="00CF60B7">
            <w:pPr>
              <w:tabs>
                <w:tab w:val="left" w:pos="2764"/>
              </w:tabs>
              <w:ind w:right="-378"/>
              <w:rPr>
                <w:snapToGrid w:val="0"/>
                <w:color w:val="000080"/>
              </w:rPr>
            </w:pPr>
            <w:r>
              <w:rPr>
                <w:snapToGrid w:val="0"/>
                <w:color w:val="000080"/>
              </w:rPr>
              <w:t xml:space="preserve">RCRC use only:_____ original </w:t>
            </w:r>
          </w:p>
          <w:p w14:paraId="71C1F4F6" w14:textId="77777777" w:rsidR="00CF60B7" w:rsidRDefault="00CF60B7">
            <w:pPr>
              <w:tabs>
                <w:tab w:val="left" w:pos="1386"/>
                <w:tab w:val="left" w:pos="2764"/>
              </w:tabs>
              <w:ind w:left="1386" w:right="-378" w:hanging="1386"/>
              <w:rPr>
                <w:snapToGrid w:val="0"/>
                <w:color w:val="000080"/>
              </w:rPr>
            </w:pPr>
            <w:r>
              <w:rPr>
                <w:snapToGrid w:val="0"/>
                <w:color w:val="000080"/>
              </w:rPr>
              <w:t xml:space="preserve">                          _____ copy for SIR Coordinator</w:t>
            </w:r>
          </w:p>
          <w:p w14:paraId="38DF7F8C" w14:textId="77777777" w:rsidR="00CF60B7" w:rsidRDefault="00CF60B7">
            <w:pPr>
              <w:tabs>
                <w:tab w:val="left" w:pos="-108"/>
              </w:tabs>
              <w:ind w:left="1422" w:hanging="1422"/>
              <w:rPr>
                <w:sz w:val="18"/>
              </w:rPr>
            </w:pPr>
            <w:r>
              <w:rPr>
                <w:snapToGrid w:val="0"/>
                <w:color w:val="000080"/>
              </w:rPr>
              <w:t xml:space="preserve">                          _____ Not reportable in SANDIS -                                    CSM initials required__________</w:t>
            </w:r>
          </w:p>
        </w:tc>
      </w:tr>
    </w:tbl>
    <w:p w14:paraId="647AE775" w14:textId="77777777" w:rsidR="00CF60B7" w:rsidRDefault="00CF60B7">
      <w:pPr>
        <w:rPr>
          <w:sz w:val="10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520"/>
        <w:gridCol w:w="630"/>
        <w:gridCol w:w="180"/>
        <w:gridCol w:w="1350"/>
        <w:gridCol w:w="630"/>
        <w:gridCol w:w="2880"/>
      </w:tblGrid>
      <w:tr w:rsidR="00CF60B7" w14:paraId="4ADF2E11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8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A0E5E20" w14:textId="77777777" w:rsidR="00CF60B7" w:rsidRDefault="00CF60B7">
            <w:pPr>
              <w:rPr>
                <w:color w:val="0000FF"/>
                <w:sz w:val="18"/>
              </w:rPr>
            </w:pPr>
            <w:r>
              <w:rPr>
                <w:sz w:val="18"/>
              </w:rPr>
              <w:t xml:space="preserve">Vendor/Long-term Health </w:t>
            </w:r>
          </w:p>
          <w:p w14:paraId="743DDDAB" w14:textId="77777777" w:rsidR="00CF60B7" w:rsidRDefault="00CF60B7">
            <w:pPr>
              <w:rPr>
                <w:sz w:val="18"/>
              </w:rPr>
            </w:pPr>
            <w:r>
              <w:rPr>
                <w:sz w:val="18"/>
              </w:rPr>
              <w:t>Care Facility Name:</w:t>
            </w: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0"/>
          </w:p>
        </w:tc>
        <w:tc>
          <w:tcPr>
            <w:tcW w:w="3510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6DE67B" w14:textId="77777777" w:rsidR="00CF60B7" w:rsidRDefault="00CF60B7">
            <w:pPr>
              <w:rPr>
                <w:sz w:val="18"/>
              </w:rPr>
            </w:pPr>
            <w:r>
              <w:rPr>
                <w:sz w:val="18"/>
              </w:rPr>
              <w:t>Vendor Number:</w:t>
            </w: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"/>
          </w:p>
          <w:p w14:paraId="072FABD1" w14:textId="77777777" w:rsidR="00CF60B7" w:rsidRDefault="00CF60B7">
            <w:pPr>
              <w:rPr>
                <w:sz w:val="18"/>
              </w:rPr>
            </w:pPr>
            <w:r>
              <w:rPr>
                <w:sz w:val="18"/>
              </w:rPr>
              <w:t>(if applicable)</w:t>
            </w:r>
          </w:p>
        </w:tc>
      </w:tr>
      <w:tr w:rsidR="00CF60B7" w14:paraId="1F52D3EC" w14:textId="77777777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380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14:paraId="6EF72467" w14:textId="77777777" w:rsidR="00CF60B7" w:rsidRDefault="00CF60B7">
            <w:pPr>
              <w:rPr>
                <w:sz w:val="18"/>
              </w:rPr>
            </w:pPr>
            <w:r>
              <w:rPr>
                <w:sz w:val="18"/>
              </w:rPr>
              <w:t>Address:</w:t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" w:name="Text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  <w:tc>
          <w:tcPr>
            <w:tcW w:w="3510" w:type="dxa"/>
            <w:gridSpan w:val="2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A3C88A5" w14:textId="77777777" w:rsidR="00CF60B7" w:rsidRDefault="00CF60B7">
            <w:pPr>
              <w:rPr>
                <w:sz w:val="18"/>
              </w:rPr>
            </w:pPr>
            <w:r>
              <w:rPr>
                <w:sz w:val="18"/>
              </w:rPr>
              <w:t>Phone #:</w:t>
            </w: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Text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</w:tr>
      <w:tr w:rsidR="00CF60B7" w14:paraId="6D21C4AC" w14:textId="77777777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5220" w:type="dxa"/>
            <w:gridSpan w:val="2"/>
            <w:tcBorders>
              <w:top w:val="nil"/>
              <w:left w:val="single" w:sz="18" w:space="0" w:color="auto"/>
            </w:tcBorders>
            <w:vAlign w:val="center"/>
          </w:tcPr>
          <w:p w14:paraId="4798BE21" w14:textId="77777777" w:rsidR="00CF60B7" w:rsidRDefault="00CF60B7">
            <w:pPr>
              <w:rPr>
                <w:sz w:val="18"/>
              </w:rPr>
            </w:pPr>
            <w:r>
              <w:rPr>
                <w:sz w:val="18"/>
              </w:rPr>
              <w:t>Consumer Name:</w:t>
            </w: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  <w:r>
              <w:rPr>
                <w:color w:val="0000FF"/>
                <w:sz w:val="18"/>
              </w:rPr>
              <w:t xml:space="preserve"> </w:t>
            </w:r>
            <w:r>
              <w:rPr>
                <w:sz w:val="18"/>
              </w:rPr>
              <w:t xml:space="preserve">                             </w:t>
            </w:r>
          </w:p>
        </w:tc>
        <w:tc>
          <w:tcPr>
            <w:tcW w:w="279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49C2D712" w14:textId="77777777" w:rsidR="00CF60B7" w:rsidRDefault="00CF60B7">
            <w:pPr>
              <w:rPr>
                <w:sz w:val="18"/>
              </w:rPr>
            </w:pPr>
            <w:r>
              <w:rPr>
                <w:sz w:val="18"/>
              </w:rPr>
              <w:t xml:space="preserve">Date of Birth: </w:t>
            </w: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bookmarkStart w:id="5" w:name="Text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  <w:tc>
          <w:tcPr>
            <w:tcW w:w="2880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52C1BAA2" w14:textId="77777777" w:rsidR="00CF60B7" w:rsidRDefault="00CF60B7">
            <w:pPr>
              <w:rPr>
                <w:sz w:val="18"/>
              </w:rPr>
            </w:pPr>
            <w:r>
              <w:rPr>
                <w:sz w:val="18"/>
              </w:rPr>
              <w:t xml:space="preserve">Date of Report: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CF60B7" w14:paraId="21B3248B" w14:textId="77777777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2700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14:paraId="4382E2EF" w14:textId="77777777" w:rsidR="00CF60B7" w:rsidRDefault="00CF60B7">
            <w:pPr>
              <w:rPr>
                <w:sz w:val="18"/>
              </w:rPr>
            </w:pPr>
            <w:r>
              <w:rPr>
                <w:sz w:val="18"/>
              </w:rPr>
              <w:t xml:space="preserve">Date of Incident: </w:t>
            </w: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330" w:type="dxa"/>
            <w:gridSpan w:val="3"/>
            <w:tcBorders>
              <w:left w:val="nil"/>
              <w:bottom w:val="nil"/>
            </w:tcBorders>
            <w:vAlign w:val="center"/>
          </w:tcPr>
          <w:p w14:paraId="0F48CCC2" w14:textId="77777777" w:rsidR="00CF60B7" w:rsidRDefault="00CF60B7">
            <w:pPr>
              <w:ind w:left="72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6"/>
            <w:r>
              <w:rPr>
                <w:sz w:val="18"/>
              </w:rPr>
              <w:t xml:space="preserve">   Definite    </w:t>
            </w:r>
            <w:r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7"/>
            <w:r>
              <w:rPr>
                <w:sz w:val="18"/>
              </w:rPr>
              <w:t xml:space="preserve">   Approximate</w:t>
            </w:r>
          </w:p>
        </w:tc>
        <w:tc>
          <w:tcPr>
            <w:tcW w:w="4860" w:type="dxa"/>
            <w:gridSpan w:val="3"/>
            <w:tcBorders>
              <w:bottom w:val="nil"/>
              <w:right w:val="single" w:sz="18" w:space="0" w:color="auto"/>
            </w:tcBorders>
            <w:vAlign w:val="center"/>
          </w:tcPr>
          <w:p w14:paraId="76E3F176" w14:textId="77777777" w:rsidR="00CF60B7" w:rsidRDefault="00CF60B7">
            <w:pPr>
              <w:rPr>
                <w:sz w:val="18"/>
              </w:rPr>
            </w:pPr>
            <w:r>
              <w:rPr>
                <w:sz w:val="18"/>
              </w:rPr>
              <w:t xml:space="preserve">Location of Incident: </w:t>
            </w:r>
            <w:r>
              <w:rPr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" w:name="Text3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</w:tr>
      <w:tr w:rsidR="00CF60B7" w14:paraId="5E17BDBB" w14:textId="77777777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270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08DB8E4" w14:textId="77777777" w:rsidR="00CF60B7" w:rsidRDefault="00CF60B7" w:rsidP="004B594E">
            <w:pPr>
              <w:rPr>
                <w:sz w:val="18"/>
              </w:rPr>
            </w:pPr>
            <w:r>
              <w:rPr>
                <w:sz w:val="18"/>
              </w:rPr>
              <w:t>Time of Incident:</w:t>
            </w: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B594E">
              <w:rPr>
                <w:sz w:val="18"/>
              </w:rPr>
              <w:t> </w:t>
            </w:r>
            <w:r w:rsidR="004B594E">
              <w:rPr>
                <w:sz w:val="18"/>
              </w:rPr>
              <w:t> </w:t>
            </w:r>
            <w:r w:rsidR="004B594E">
              <w:rPr>
                <w:sz w:val="18"/>
              </w:rPr>
              <w:t> </w:t>
            </w:r>
            <w:r w:rsidR="004B594E">
              <w:rPr>
                <w:sz w:val="18"/>
              </w:rPr>
              <w:t> </w:t>
            </w:r>
            <w:r w:rsidR="004B594E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  <w:tc>
          <w:tcPr>
            <w:tcW w:w="3330" w:type="dxa"/>
            <w:gridSpan w:val="3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7FAFF36" w14:textId="77777777" w:rsidR="00CF60B7" w:rsidRDefault="00CF60B7">
            <w:pPr>
              <w:ind w:left="72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0"/>
            <w:r>
              <w:rPr>
                <w:sz w:val="18"/>
              </w:rPr>
              <w:t xml:space="preserve">   Definite    </w:t>
            </w:r>
            <w:r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1"/>
            <w:r>
              <w:rPr>
                <w:sz w:val="18"/>
              </w:rPr>
              <w:t xml:space="preserve">   Approximate</w:t>
            </w:r>
          </w:p>
        </w:tc>
        <w:tc>
          <w:tcPr>
            <w:tcW w:w="4860" w:type="dxa"/>
            <w:gridSpan w:val="3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1D822D" w14:textId="77777777" w:rsidR="00CF60B7" w:rsidRDefault="00CF60B7">
            <w:pPr>
              <w:ind w:left="1602"/>
              <w:rPr>
                <w:sz w:val="18"/>
              </w:rPr>
            </w:pPr>
          </w:p>
        </w:tc>
      </w:tr>
      <w:tr w:rsidR="00CF60B7" w14:paraId="756F1868" w14:textId="77777777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10890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FD6906A" w14:textId="77777777" w:rsidR="00CF60B7" w:rsidRDefault="00CF60B7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 xml:space="preserve">Requirements </w:t>
            </w:r>
            <w:r>
              <w:rPr>
                <w:b w:val="0"/>
                <w:sz w:val="20"/>
              </w:rPr>
              <w:t>(see instructions for further information)</w:t>
            </w:r>
          </w:p>
        </w:tc>
      </w:tr>
      <w:tr w:rsidR="00CF60B7" w14:paraId="229E3D2D" w14:textId="77777777">
        <w:tblPrEx>
          <w:tblCellMar>
            <w:top w:w="0" w:type="dxa"/>
            <w:bottom w:w="0" w:type="dxa"/>
          </w:tblCellMar>
        </w:tblPrEx>
        <w:trPr>
          <w:cantSplit/>
          <w:trHeight w:val="913"/>
        </w:trPr>
        <w:tc>
          <w:tcPr>
            <w:tcW w:w="1089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084F2F" w14:textId="77777777" w:rsidR="00CF60B7" w:rsidRDefault="00CF60B7">
            <w:pPr>
              <w:pStyle w:val="Heading4"/>
              <w:numPr>
                <w:ilvl w:val="0"/>
                <w:numId w:val="33"/>
              </w:numPr>
              <w:jc w:val="left"/>
              <w:rPr>
                <w:b w:val="0"/>
              </w:rPr>
            </w:pPr>
            <w:r>
              <w:rPr>
                <w:b w:val="0"/>
              </w:rPr>
              <w:t>Notify Regional Center of all special incidents within 24 hours and submit written report within 48 hours.</w:t>
            </w:r>
          </w:p>
          <w:p w14:paraId="53D28C39" w14:textId="77777777" w:rsidR="00CF60B7" w:rsidRDefault="00CF60B7">
            <w:pPr>
              <w:numPr>
                <w:ilvl w:val="0"/>
                <w:numId w:val="33"/>
              </w:numPr>
              <w:rPr>
                <w:sz w:val="18"/>
              </w:rPr>
            </w:pPr>
            <w:r>
              <w:rPr>
                <w:sz w:val="18"/>
              </w:rPr>
              <w:t>Notify applicable licensing entity per regulations and document on this report.</w:t>
            </w:r>
          </w:p>
          <w:p w14:paraId="4F5A51DB" w14:textId="77777777" w:rsidR="00CF60B7" w:rsidRDefault="00CF60B7">
            <w:pPr>
              <w:numPr>
                <w:ilvl w:val="0"/>
                <w:numId w:val="33"/>
              </w:numPr>
              <w:rPr>
                <w:sz w:val="18"/>
              </w:rPr>
            </w:pPr>
            <w:r>
              <w:rPr>
                <w:sz w:val="18"/>
              </w:rPr>
              <w:t>Notify responsible person (i.e. parent, guardian, conservator) per requirements and document on this report.</w:t>
            </w:r>
          </w:p>
          <w:p w14:paraId="57030EA8" w14:textId="77777777" w:rsidR="00CF60B7" w:rsidRDefault="00CF60B7">
            <w:pPr>
              <w:numPr>
                <w:ilvl w:val="0"/>
                <w:numId w:val="33"/>
              </w:numPr>
              <w:rPr>
                <w:sz w:val="18"/>
              </w:rPr>
            </w:pPr>
            <w:r>
              <w:rPr>
                <w:sz w:val="18"/>
              </w:rPr>
              <w:t>Retain a copy in individual consumer record.</w:t>
            </w:r>
          </w:p>
          <w:p w14:paraId="2B56238A" w14:textId="7E733AC7" w:rsidR="00CF60B7" w:rsidRDefault="00CF60B7" w:rsidP="00A00F89">
            <w:pPr>
              <w:numPr>
                <w:ilvl w:val="0"/>
                <w:numId w:val="33"/>
              </w:numPr>
              <w:rPr>
                <w:sz w:val="16"/>
              </w:rPr>
            </w:pPr>
            <w:r>
              <w:rPr>
                <w:sz w:val="18"/>
              </w:rPr>
              <w:t>Fax to appropriate office, Eureka – 7</w:t>
            </w:r>
            <w:r w:rsidR="00DB5506">
              <w:rPr>
                <w:sz w:val="18"/>
              </w:rPr>
              <w:t>07</w:t>
            </w:r>
            <w:r w:rsidR="00464DC4">
              <w:rPr>
                <w:sz w:val="18"/>
              </w:rPr>
              <w:t>-</w:t>
            </w:r>
            <w:r w:rsidR="00DB5506">
              <w:rPr>
                <w:sz w:val="18"/>
              </w:rPr>
              <w:t>444-2563, Ukiah – 707</w:t>
            </w:r>
            <w:r w:rsidR="00464DC4">
              <w:rPr>
                <w:sz w:val="18"/>
              </w:rPr>
              <w:t>-</w:t>
            </w:r>
            <w:r w:rsidR="00DB5506">
              <w:rPr>
                <w:sz w:val="18"/>
              </w:rPr>
              <w:t>462-3314</w:t>
            </w:r>
            <w:r>
              <w:rPr>
                <w:sz w:val="18"/>
              </w:rPr>
              <w:t>, Lakeport</w:t>
            </w:r>
            <w:r w:rsidR="00464DC4">
              <w:rPr>
                <w:sz w:val="18"/>
              </w:rPr>
              <w:t>/Clearlake</w:t>
            </w:r>
            <w:r>
              <w:rPr>
                <w:sz w:val="18"/>
              </w:rPr>
              <w:t xml:space="preserve"> – </w:t>
            </w:r>
            <w:r w:rsidR="00464DC4" w:rsidRPr="00464DC4">
              <w:rPr>
                <w:sz w:val="18"/>
              </w:rPr>
              <w:t>1-707-264-6537</w:t>
            </w:r>
            <w:r w:rsidR="00464DC4">
              <w:rPr>
                <w:sz w:val="18"/>
              </w:rPr>
              <w:t xml:space="preserve"> (eFax)</w:t>
            </w:r>
            <w:r>
              <w:rPr>
                <w:sz w:val="18"/>
              </w:rPr>
              <w:t>, Fort Bragg – 707</w:t>
            </w:r>
            <w:r w:rsidR="00464DC4">
              <w:rPr>
                <w:sz w:val="18"/>
              </w:rPr>
              <w:t>-</w:t>
            </w:r>
            <w:r>
              <w:rPr>
                <w:sz w:val="18"/>
              </w:rPr>
              <w:t>964-0226, Crescent</w:t>
            </w:r>
            <w:r w:rsidR="00A00F89">
              <w:rPr>
                <w:sz w:val="18"/>
              </w:rPr>
              <w:t xml:space="preserve"> City – 707</w:t>
            </w:r>
            <w:r w:rsidR="00464DC4">
              <w:rPr>
                <w:sz w:val="18"/>
              </w:rPr>
              <w:t>-</w:t>
            </w:r>
            <w:r w:rsidR="00A00F89">
              <w:rPr>
                <w:sz w:val="18"/>
              </w:rPr>
              <w:t>465-4230</w:t>
            </w:r>
            <w:r>
              <w:rPr>
                <w:sz w:val="18"/>
              </w:rPr>
              <w:t>.</w:t>
            </w:r>
          </w:p>
        </w:tc>
      </w:tr>
      <w:tr w:rsidR="00CF60B7" w14:paraId="791B4CF8" w14:textId="77777777">
        <w:tblPrEx>
          <w:tblCellMar>
            <w:top w:w="0" w:type="dxa"/>
            <w:bottom w:w="0" w:type="dxa"/>
          </w:tblCellMar>
        </w:tblPrEx>
        <w:trPr>
          <w:cantSplit/>
          <w:trHeight w:val="5998"/>
        </w:trPr>
        <w:tc>
          <w:tcPr>
            <w:tcW w:w="585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2B9DAB3C" w14:textId="77777777" w:rsidR="00CF60B7" w:rsidRDefault="00CF60B7">
            <w:pPr>
              <w:pStyle w:val="Heading2"/>
              <w:tabs>
                <w:tab w:val="left" w:pos="6282"/>
              </w:tabs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Type of Incident </w:t>
            </w:r>
          </w:p>
          <w:p w14:paraId="5ABEE600" w14:textId="77777777" w:rsidR="00CF60B7" w:rsidRDefault="00CF60B7">
            <w:pPr>
              <w:pStyle w:val="Heading2"/>
              <w:tabs>
                <w:tab w:val="left" w:pos="6282"/>
              </w:tabs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(check all that apply)</w:t>
            </w:r>
          </w:p>
          <w:p w14:paraId="688A7998" w14:textId="77777777" w:rsidR="00CF60B7" w:rsidRDefault="00CF60B7">
            <w:pPr>
              <w:rPr>
                <w:sz w:val="16"/>
              </w:rPr>
            </w:pPr>
          </w:p>
          <w:p w14:paraId="2367B621" w14:textId="77777777" w:rsidR="00CF60B7" w:rsidRDefault="00CF60B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5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2"/>
            <w:r>
              <w:rPr>
                <w:sz w:val="16"/>
              </w:rPr>
              <w:t xml:space="preserve">  </w:t>
            </w:r>
            <w:r>
              <w:rPr>
                <w:sz w:val="16"/>
                <w:u w:val="single"/>
              </w:rPr>
              <w:t>Missing Person</w:t>
            </w:r>
            <w:r>
              <w:rPr>
                <w:sz w:val="16"/>
              </w:rPr>
              <w:t xml:space="preserve"> (Complete only when a missing person report has been filed with a law enforcement agency.)</w:t>
            </w:r>
          </w:p>
          <w:p w14:paraId="5CC2D7C5" w14:textId="77777777" w:rsidR="00CF60B7" w:rsidRDefault="00CF60B7">
            <w:pPr>
              <w:pStyle w:val="Heading2"/>
              <w:tabs>
                <w:tab w:val="left" w:pos="6282"/>
              </w:tabs>
              <w:rPr>
                <w:sz w:val="16"/>
                <w:u w:val="none"/>
              </w:rPr>
            </w:pPr>
          </w:p>
          <w:p w14:paraId="39DC7ADB" w14:textId="77777777" w:rsidR="00CF60B7" w:rsidRDefault="00CF60B7">
            <w:pPr>
              <w:pStyle w:val="Heading2"/>
              <w:tabs>
                <w:tab w:val="left" w:pos="6282"/>
              </w:tabs>
              <w:rPr>
                <w:sz w:val="16"/>
              </w:rPr>
            </w:pPr>
            <w:r>
              <w:rPr>
                <w:sz w:val="16"/>
                <w:u w:val="non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>
              <w:rPr>
                <w:sz w:val="16"/>
                <w:u w:val="none"/>
              </w:rPr>
              <w:instrText xml:space="preserve"> FORMCHECKBOX </w:instrText>
            </w:r>
            <w:r>
              <w:rPr>
                <w:sz w:val="16"/>
                <w:u w:val="none"/>
              </w:rPr>
            </w:r>
            <w:r>
              <w:rPr>
                <w:sz w:val="16"/>
                <w:u w:val="none"/>
              </w:rPr>
              <w:fldChar w:fldCharType="end"/>
            </w:r>
            <w:bookmarkEnd w:id="13"/>
            <w:r>
              <w:rPr>
                <w:sz w:val="16"/>
                <w:u w:val="none"/>
              </w:rPr>
              <w:t xml:space="preserve">  </w:t>
            </w:r>
            <w:r>
              <w:rPr>
                <w:sz w:val="16"/>
              </w:rPr>
              <w:t xml:space="preserve">Reasonably suspected abuse/exploitation </w:t>
            </w:r>
          </w:p>
          <w:p w14:paraId="5A61F8AD" w14:textId="77777777" w:rsidR="00CF60B7" w:rsidRDefault="00CF60B7">
            <w:pPr>
              <w:pStyle w:val="Heading2"/>
              <w:tabs>
                <w:tab w:val="left" w:pos="6282"/>
              </w:tabs>
              <w:ind w:left="240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rPr>
                <w:sz w:val="16"/>
                <w:u w:val="none"/>
              </w:rPr>
              <w:instrText xml:space="preserve"> FORMCHECKBOX </w:instrText>
            </w:r>
            <w:r>
              <w:rPr>
                <w:sz w:val="16"/>
                <w:u w:val="none"/>
              </w:rPr>
            </w:r>
            <w:r>
              <w:rPr>
                <w:sz w:val="16"/>
                <w:u w:val="none"/>
              </w:rPr>
              <w:fldChar w:fldCharType="end"/>
            </w:r>
            <w:bookmarkEnd w:id="14"/>
            <w:r>
              <w:rPr>
                <w:sz w:val="16"/>
                <w:u w:val="none"/>
              </w:rPr>
              <w:t xml:space="preserve">  Physical</w:t>
            </w:r>
          </w:p>
          <w:p w14:paraId="7B8DEBDF" w14:textId="77777777" w:rsidR="00CF60B7" w:rsidRDefault="00CF60B7">
            <w:pPr>
              <w:pStyle w:val="Heading2"/>
              <w:tabs>
                <w:tab w:val="left" w:pos="6282"/>
              </w:tabs>
              <w:ind w:left="240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>
              <w:rPr>
                <w:sz w:val="16"/>
                <w:u w:val="none"/>
              </w:rPr>
              <w:instrText xml:space="preserve"> FORMCHECKBOX </w:instrText>
            </w:r>
            <w:r>
              <w:rPr>
                <w:sz w:val="16"/>
                <w:u w:val="none"/>
              </w:rPr>
            </w:r>
            <w:r>
              <w:rPr>
                <w:sz w:val="16"/>
                <w:u w:val="none"/>
              </w:rPr>
              <w:fldChar w:fldCharType="end"/>
            </w:r>
            <w:bookmarkEnd w:id="15"/>
            <w:r>
              <w:rPr>
                <w:sz w:val="16"/>
                <w:u w:val="none"/>
              </w:rPr>
              <w:t xml:space="preserve">  Sexual</w:t>
            </w:r>
          </w:p>
          <w:p w14:paraId="0E9EC0DA" w14:textId="77777777" w:rsidR="00CF60B7" w:rsidRDefault="00CF60B7">
            <w:pPr>
              <w:pStyle w:val="Heading2"/>
              <w:tabs>
                <w:tab w:val="left" w:pos="6282"/>
              </w:tabs>
              <w:ind w:left="240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>
              <w:rPr>
                <w:sz w:val="16"/>
                <w:u w:val="none"/>
              </w:rPr>
              <w:instrText xml:space="preserve"> FORMCHECKBOX </w:instrText>
            </w:r>
            <w:r>
              <w:rPr>
                <w:sz w:val="16"/>
                <w:u w:val="none"/>
              </w:rPr>
            </w:r>
            <w:r>
              <w:rPr>
                <w:sz w:val="16"/>
                <w:u w:val="none"/>
              </w:rPr>
              <w:fldChar w:fldCharType="end"/>
            </w:r>
            <w:bookmarkEnd w:id="16"/>
            <w:r>
              <w:rPr>
                <w:sz w:val="16"/>
                <w:u w:val="none"/>
              </w:rPr>
              <w:t xml:space="preserve">  Fiduciary  (Financial)</w:t>
            </w:r>
          </w:p>
          <w:p w14:paraId="7B5921F7" w14:textId="77777777" w:rsidR="00CF60B7" w:rsidRDefault="00CF60B7">
            <w:pPr>
              <w:pStyle w:val="Heading2"/>
              <w:tabs>
                <w:tab w:val="left" w:pos="6282"/>
              </w:tabs>
              <w:ind w:left="240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>
              <w:rPr>
                <w:sz w:val="16"/>
                <w:u w:val="none"/>
              </w:rPr>
              <w:instrText xml:space="preserve"> FORMCHECKBOX </w:instrText>
            </w:r>
            <w:r>
              <w:rPr>
                <w:sz w:val="16"/>
                <w:u w:val="none"/>
              </w:rPr>
            </w:r>
            <w:r>
              <w:rPr>
                <w:sz w:val="16"/>
                <w:u w:val="none"/>
              </w:rPr>
              <w:fldChar w:fldCharType="end"/>
            </w:r>
            <w:bookmarkEnd w:id="17"/>
            <w:r>
              <w:rPr>
                <w:sz w:val="16"/>
                <w:u w:val="none"/>
              </w:rPr>
              <w:t xml:space="preserve">  Emotional/mental</w:t>
            </w:r>
          </w:p>
          <w:p w14:paraId="2578F878" w14:textId="77777777" w:rsidR="00CF60B7" w:rsidRDefault="00CF60B7">
            <w:pPr>
              <w:pStyle w:val="Heading2"/>
              <w:tabs>
                <w:tab w:val="left" w:pos="6282"/>
              </w:tabs>
              <w:ind w:left="240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>
              <w:rPr>
                <w:sz w:val="16"/>
                <w:u w:val="none"/>
              </w:rPr>
              <w:instrText xml:space="preserve"> FORMCHECKBOX </w:instrText>
            </w:r>
            <w:r>
              <w:rPr>
                <w:sz w:val="16"/>
                <w:u w:val="none"/>
              </w:rPr>
            </w:r>
            <w:r>
              <w:rPr>
                <w:sz w:val="16"/>
                <w:u w:val="none"/>
              </w:rPr>
              <w:fldChar w:fldCharType="end"/>
            </w:r>
            <w:bookmarkEnd w:id="18"/>
            <w:r>
              <w:rPr>
                <w:sz w:val="16"/>
                <w:u w:val="none"/>
              </w:rPr>
              <w:t xml:space="preserve">  Physical and/or chemical restraint</w:t>
            </w:r>
          </w:p>
          <w:p w14:paraId="2CE0D143" w14:textId="77777777" w:rsidR="00CF60B7" w:rsidRDefault="00CF60B7">
            <w:pPr>
              <w:rPr>
                <w:sz w:val="16"/>
              </w:rPr>
            </w:pPr>
          </w:p>
          <w:p w14:paraId="47C8BD9F" w14:textId="77777777" w:rsidR="00CF60B7" w:rsidRDefault="00CF60B7">
            <w:pPr>
              <w:ind w:left="26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3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9"/>
            <w:r>
              <w:rPr>
                <w:sz w:val="16"/>
              </w:rPr>
              <w:t xml:space="preserve">  </w:t>
            </w:r>
            <w:r>
              <w:rPr>
                <w:sz w:val="16"/>
                <w:u w:val="single"/>
              </w:rPr>
              <w:t>Reasonably suspected neglect</w:t>
            </w:r>
            <w:r>
              <w:rPr>
                <w:sz w:val="16"/>
              </w:rPr>
              <w:t xml:space="preserve"> </w:t>
            </w:r>
          </w:p>
          <w:p w14:paraId="7B1F6522" w14:textId="77777777" w:rsidR="00CF60B7" w:rsidRDefault="00CF60B7">
            <w:pPr>
              <w:ind w:left="522" w:hanging="27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6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20"/>
            <w:r>
              <w:rPr>
                <w:sz w:val="16"/>
              </w:rPr>
              <w:t xml:space="preserve">  Failure to provide medical care for physical and mental health needs</w:t>
            </w:r>
          </w:p>
          <w:p w14:paraId="7E77CA86" w14:textId="77777777" w:rsidR="00CF60B7" w:rsidRDefault="00CF60B7">
            <w:pPr>
              <w:ind w:left="522" w:hanging="27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5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21"/>
            <w:r>
              <w:rPr>
                <w:sz w:val="16"/>
              </w:rPr>
              <w:t xml:space="preserve">  Failure to prevent malnutrition or dehydration</w:t>
            </w:r>
          </w:p>
          <w:p w14:paraId="54A17C93" w14:textId="77777777" w:rsidR="00CF60B7" w:rsidRDefault="00CF60B7">
            <w:pPr>
              <w:ind w:left="522" w:hanging="27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22"/>
            <w:r>
              <w:rPr>
                <w:sz w:val="16"/>
              </w:rPr>
              <w:t xml:space="preserve">  Failure to protect from health &amp; safety hazards</w:t>
            </w:r>
          </w:p>
          <w:p w14:paraId="52350405" w14:textId="77777777" w:rsidR="00CF60B7" w:rsidRDefault="00CF60B7">
            <w:pPr>
              <w:ind w:left="522" w:hanging="27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23"/>
            <w:r>
              <w:rPr>
                <w:sz w:val="16"/>
              </w:rPr>
              <w:t xml:space="preserve">  Failure to assist in personal hygiene, provision of food, clothing, shelter</w:t>
            </w:r>
          </w:p>
          <w:p w14:paraId="56E80DE1" w14:textId="77777777" w:rsidR="00CF60B7" w:rsidRDefault="00CF60B7">
            <w:pPr>
              <w:ind w:left="522" w:hanging="27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8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24"/>
            <w:r>
              <w:rPr>
                <w:sz w:val="16"/>
              </w:rPr>
              <w:t xml:space="preserve">  Failure to exercise the degree of care that a reasonable person                    would exercise in the position of having the care and custody of an elder or a dependent adult</w:t>
            </w:r>
          </w:p>
          <w:p w14:paraId="1F695751" w14:textId="77777777" w:rsidR="00CF60B7" w:rsidRDefault="00CF60B7">
            <w:pPr>
              <w:rPr>
                <w:sz w:val="16"/>
              </w:rPr>
            </w:pPr>
          </w:p>
          <w:p w14:paraId="27478B74" w14:textId="77777777" w:rsidR="00CF60B7" w:rsidRDefault="00CF60B7">
            <w:pPr>
              <w:ind w:left="252" w:hanging="252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25"/>
            <w:r>
              <w:rPr>
                <w:sz w:val="16"/>
              </w:rPr>
              <w:t xml:space="preserve">  </w:t>
            </w:r>
            <w:r>
              <w:rPr>
                <w:sz w:val="16"/>
                <w:u w:val="single"/>
              </w:rPr>
              <w:t>Serious injury/accident including</w:t>
            </w:r>
            <w:r>
              <w:rPr>
                <w:sz w:val="16"/>
              </w:rPr>
              <w:t>:</w:t>
            </w:r>
          </w:p>
          <w:p w14:paraId="7EBDB07C" w14:textId="77777777" w:rsidR="00CF60B7" w:rsidRDefault="00CF60B7">
            <w:pPr>
              <w:pStyle w:val="Heading2"/>
              <w:tabs>
                <w:tab w:val="left" w:pos="6282"/>
              </w:tabs>
              <w:ind w:left="522" w:hanging="282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4"/>
            <w:r>
              <w:rPr>
                <w:sz w:val="16"/>
                <w:u w:val="none"/>
              </w:rPr>
              <w:instrText xml:space="preserve"> FORMCHECKBOX </w:instrText>
            </w:r>
            <w:r>
              <w:rPr>
                <w:sz w:val="16"/>
                <w:u w:val="none"/>
              </w:rPr>
            </w:r>
            <w:r>
              <w:rPr>
                <w:sz w:val="16"/>
                <w:u w:val="none"/>
              </w:rPr>
              <w:fldChar w:fldCharType="end"/>
            </w:r>
            <w:bookmarkEnd w:id="26"/>
            <w:r>
              <w:rPr>
                <w:sz w:val="16"/>
                <w:u w:val="none"/>
              </w:rPr>
              <w:t xml:space="preserve">  Lacerations requiring sutures or staples</w:t>
            </w:r>
          </w:p>
          <w:p w14:paraId="4E2892F6" w14:textId="77777777" w:rsidR="00CF60B7" w:rsidRDefault="00CF60B7">
            <w:pPr>
              <w:pStyle w:val="Heading2"/>
              <w:tabs>
                <w:tab w:val="left" w:pos="6282"/>
              </w:tabs>
              <w:ind w:left="522" w:hanging="282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5"/>
            <w:r>
              <w:rPr>
                <w:sz w:val="16"/>
                <w:u w:val="none"/>
              </w:rPr>
              <w:instrText xml:space="preserve"> FORMCHECKBOX </w:instrText>
            </w:r>
            <w:r>
              <w:rPr>
                <w:sz w:val="16"/>
                <w:u w:val="none"/>
              </w:rPr>
            </w:r>
            <w:r>
              <w:rPr>
                <w:sz w:val="16"/>
                <w:u w:val="none"/>
              </w:rPr>
              <w:fldChar w:fldCharType="end"/>
            </w:r>
            <w:bookmarkEnd w:id="27"/>
            <w:r>
              <w:rPr>
                <w:sz w:val="16"/>
                <w:u w:val="none"/>
              </w:rPr>
              <w:t xml:space="preserve">  Puncture wounds requiring medical treatment beyond first aid</w:t>
            </w:r>
          </w:p>
          <w:p w14:paraId="059AC269" w14:textId="77777777" w:rsidR="00CF60B7" w:rsidRDefault="00CF60B7">
            <w:pPr>
              <w:pStyle w:val="Heading2"/>
              <w:tabs>
                <w:tab w:val="left" w:pos="6282"/>
              </w:tabs>
              <w:ind w:left="522" w:hanging="282"/>
              <w:rPr>
                <w:sz w:val="16"/>
              </w:rPr>
            </w:pPr>
            <w:r>
              <w:rPr>
                <w:sz w:val="16"/>
                <w:u w:val="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6"/>
            <w:r>
              <w:rPr>
                <w:sz w:val="16"/>
                <w:u w:val="none"/>
              </w:rPr>
              <w:instrText xml:space="preserve"> FORMCHECKBOX </w:instrText>
            </w:r>
            <w:r>
              <w:rPr>
                <w:sz w:val="16"/>
                <w:u w:val="none"/>
              </w:rPr>
            </w:r>
            <w:r>
              <w:rPr>
                <w:sz w:val="16"/>
                <w:u w:val="none"/>
              </w:rPr>
              <w:fldChar w:fldCharType="end"/>
            </w:r>
            <w:bookmarkEnd w:id="28"/>
            <w:r>
              <w:rPr>
                <w:sz w:val="16"/>
                <w:u w:val="none"/>
              </w:rPr>
              <w:t xml:space="preserve">  Fractures</w:t>
            </w:r>
          </w:p>
          <w:p w14:paraId="1D20DDDC" w14:textId="77777777" w:rsidR="00CF60B7" w:rsidRDefault="00CF60B7">
            <w:pPr>
              <w:pStyle w:val="Heading2"/>
              <w:tabs>
                <w:tab w:val="left" w:pos="6282"/>
              </w:tabs>
              <w:ind w:left="522" w:hanging="282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7"/>
            <w:r>
              <w:rPr>
                <w:sz w:val="16"/>
                <w:u w:val="none"/>
              </w:rPr>
              <w:instrText xml:space="preserve"> FORMCHECKBOX </w:instrText>
            </w:r>
            <w:r>
              <w:rPr>
                <w:sz w:val="16"/>
                <w:u w:val="none"/>
              </w:rPr>
            </w:r>
            <w:r>
              <w:rPr>
                <w:sz w:val="16"/>
                <w:u w:val="none"/>
              </w:rPr>
              <w:fldChar w:fldCharType="end"/>
            </w:r>
            <w:bookmarkEnd w:id="29"/>
            <w:r>
              <w:rPr>
                <w:sz w:val="16"/>
                <w:u w:val="none"/>
              </w:rPr>
              <w:t xml:space="preserve">  Dislocations</w:t>
            </w:r>
          </w:p>
          <w:p w14:paraId="10EBFEBE" w14:textId="77777777" w:rsidR="00CF60B7" w:rsidRDefault="00CF60B7">
            <w:pPr>
              <w:pStyle w:val="Heading2"/>
              <w:tabs>
                <w:tab w:val="left" w:pos="6282"/>
              </w:tabs>
              <w:ind w:left="522" w:hanging="282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8"/>
            <w:r>
              <w:rPr>
                <w:sz w:val="16"/>
                <w:u w:val="none"/>
              </w:rPr>
              <w:instrText xml:space="preserve"> FORMCHECKBOX </w:instrText>
            </w:r>
            <w:r>
              <w:rPr>
                <w:sz w:val="16"/>
                <w:u w:val="none"/>
              </w:rPr>
            </w:r>
            <w:r>
              <w:rPr>
                <w:sz w:val="16"/>
                <w:u w:val="none"/>
              </w:rPr>
              <w:fldChar w:fldCharType="end"/>
            </w:r>
            <w:bookmarkEnd w:id="30"/>
            <w:r>
              <w:rPr>
                <w:sz w:val="16"/>
                <w:u w:val="none"/>
              </w:rPr>
              <w:t xml:space="preserve">  Bites that break the skin and require medical treatment beyond first aid</w:t>
            </w:r>
          </w:p>
          <w:p w14:paraId="48986CE1" w14:textId="77777777" w:rsidR="00CF60B7" w:rsidRDefault="00CF60B7">
            <w:pPr>
              <w:pStyle w:val="Heading2"/>
              <w:tabs>
                <w:tab w:val="left" w:pos="6282"/>
              </w:tabs>
              <w:ind w:left="522" w:hanging="282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9"/>
            <w:r>
              <w:rPr>
                <w:sz w:val="16"/>
                <w:u w:val="none"/>
              </w:rPr>
              <w:instrText xml:space="preserve"> FORMCHECKBOX </w:instrText>
            </w:r>
            <w:r>
              <w:rPr>
                <w:sz w:val="16"/>
                <w:u w:val="none"/>
              </w:rPr>
            </w:r>
            <w:r>
              <w:rPr>
                <w:sz w:val="16"/>
                <w:u w:val="none"/>
              </w:rPr>
              <w:fldChar w:fldCharType="end"/>
            </w:r>
            <w:bookmarkEnd w:id="31"/>
            <w:r>
              <w:rPr>
                <w:sz w:val="16"/>
                <w:u w:val="none"/>
              </w:rPr>
              <w:t xml:space="preserve">  Internal bleeding</w:t>
            </w:r>
          </w:p>
          <w:p w14:paraId="1A95D3E0" w14:textId="77777777" w:rsidR="00CF60B7" w:rsidRDefault="00CF60B7">
            <w:pPr>
              <w:pStyle w:val="Heading2"/>
              <w:tabs>
                <w:tab w:val="left" w:pos="6282"/>
              </w:tabs>
              <w:ind w:left="522" w:hanging="282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0"/>
            <w:r>
              <w:rPr>
                <w:sz w:val="16"/>
                <w:u w:val="none"/>
              </w:rPr>
              <w:instrText xml:space="preserve"> FORMCHECKBOX </w:instrText>
            </w:r>
            <w:r>
              <w:rPr>
                <w:sz w:val="16"/>
                <w:u w:val="none"/>
              </w:rPr>
            </w:r>
            <w:r>
              <w:rPr>
                <w:sz w:val="16"/>
                <w:u w:val="none"/>
              </w:rPr>
              <w:fldChar w:fldCharType="end"/>
            </w:r>
            <w:bookmarkEnd w:id="32"/>
            <w:r>
              <w:rPr>
                <w:sz w:val="16"/>
                <w:u w:val="none"/>
              </w:rPr>
              <w:t xml:space="preserve">  Any medication errors</w:t>
            </w:r>
          </w:p>
          <w:p w14:paraId="00EDED94" w14:textId="77777777" w:rsidR="00CF60B7" w:rsidRDefault="00CF60B7">
            <w:pPr>
              <w:pStyle w:val="Heading2"/>
              <w:tabs>
                <w:tab w:val="left" w:pos="6282"/>
              </w:tabs>
              <w:ind w:left="522" w:hanging="282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1"/>
            <w:r>
              <w:rPr>
                <w:sz w:val="16"/>
                <w:u w:val="none"/>
              </w:rPr>
              <w:instrText xml:space="preserve"> FORMCHECKBOX </w:instrText>
            </w:r>
            <w:r>
              <w:rPr>
                <w:sz w:val="16"/>
                <w:u w:val="none"/>
              </w:rPr>
            </w:r>
            <w:r>
              <w:rPr>
                <w:sz w:val="16"/>
                <w:u w:val="none"/>
              </w:rPr>
              <w:fldChar w:fldCharType="end"/>
            </w:r>
            <w:bookmarkEnd w:id="33"/>
            <w:r>
              <w:rPr>
                <w:sz w:val="16"/>
                <w:u w:val="none"/>
              </w:rPr>
              <w:t xml:space="preserve">  Medication reactions that require medical treatment beyond first aid</w:t>
            </w:r>
          </w:p>
          <w:p w14:paraId="42BFF8E5" w14:textId="77777777" w:rsidR="00CF60B7" w:rsidRDefault="00CF60B7">
            <w:pPr>
              <w:pStyle w:val="Heading2"/>
              <w:tabs>
                <w:tab w:val="left" w:pos="6282"/>
              </w:tabs>
              <w:ind w:left="522" w:hanging="282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2"/>
            <w:r>
              <w:rPr>
                <w:sz w:val="16"/>
                <w:u w:val="none"/>
              </w:rPr>
              <w:instrText xml:space="preserve"> FORMCHECKBOX </w:instrText>
            </w:r>
            <w:r>
              <w:rPr>
                <w:sz w:val="16"/>
                <w:u w:val="none"/>
              </w:rPr>
            </w:r>
            <w:r>
              <w:rPr>
                <w:sz w:val="16"/>
                <w:u w:val="none"/>
              </w:rPr>
              <w:fldChar w:fldCharType="end"/>
            </w:r>
            <w:bookmarkEnd w:id="34"/>
            <w:r>
              <w:rPr>
                <w:sz w:val="16"/>
                <w:u w:val="none"/>
              </w:rPr>
              <w:t xml:space="preserve">  Burns that require medical treatment beyond first aid</w:t>
            </w:r>
          </w:p>
          <w:p w14:paraId="59BC3086" w14:textId="77777777" w:rsidR="00CF60B7" w:rsidRDefault="00CF60B7">
            <w:pPr>
              <w:rPr>
                <w:sz w:val="16"/>
              </w:rPr>
            </w:pPr>
          </w:p>
          <w:p w14:paraId="239E66FD" w14:textId="77777777" w:rsidR="00CF60B7" w:rsidRDefault="00CF60B7">
            <w:pPr>
              <w:ind w:left="252" w:hanging="252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9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35"/>
            <w:r>
              <w:rPr>
                <w:sz w:val="16"/>
              </w:rPr>
              <w:t xml:space="preserve">  </w:t>
            </w:r>
            <w:r>
              <w:rPr>
                <w:sz w:val="16"/>
                <w:u w:val="single"/>
              </w:rPr>
              <w:t>Any unplanned or unscheduled hospitalization due to the following conditions</w:t>
            </w:r>
            <w:r>
              <w:rPr>
                <w:sz w:val="16"/>
              </w:rPr>
              <w:t>:</w:t>
            </w:r>
          </w:p>
          <w:p w14:paraId="0EE1B761" w14:textId="77777777" w:rsidR="00CF60B7" w:rsidRDefault="00CF60B7">
            <w:pPr>
              <w:ind w:left="612" w:hanging="316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0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36"/>
            <w:r>
              <w:rPr>
                <w:sz w:val="16"/>
              </w:rPr>
              <w:t xml:space="preserve">  Respiratory illness</w:t>
            </w:r>
          </w:p>
          <w:p w14:paraId="0444B1F3" w14:textId="77777777" w:rsidR="00CF60B7" w:rsidRDefault="00CF60B7">
            <w:pPr>
              <w:ind w:left="612" w:hanging="316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1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37"/>
            <w:r>
              <w:rPr>
                <w:sz w:val="16"/>
              </w:rPr>
              <w:t xml:space="preserve">  Seizure related</w:t>
            </w:r>
          </w:p>
          <w:p w14:paraId="5A6B631C" w14:textId="77777777" w:rsidR="00CF60B7" w:rsidRDefault="00CF60B7">
            <w:pPr>
              <w:ind w:left="612" w:hanging="316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2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38"/>
            <w:r>
              <w:rPr>
                <w:sz w:val="16"/>
              </w:rPr>
              <w:t xml:space="preserve">  Cardiac related</w:t>
            </w:r>
          </w:p>
          <w:p w14:paraId="64C60CF9" w14:textId="77777777" w:rsidR="00CF60B7" w:rsidRDefault="00CF60B7">
            <w:pPr>
              <w:ind w:left="612" w:hanging="316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3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39"/>
            <w:r>
              <w:rPr>
                <w:sz w:val="16"/>
              </w:rPr>
              <w:t xml:space="preserve">  Internal infections</w:t>
            </w:r>
          </w:p>
          <w:p w14:paraId="1CECAA90" w14:textId="77777777" w:rsidR="00CF60B7" w:rsidRDefault="00CF60B7">
            <w:pPr>
              <w:ind w:left="612" w:hanging="316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4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40"/>
            <w:r>
              <w:rPr>
                <w:sz w:val="16"/>
              </w:rPr>
              <w:t xml:space="preserve">  Diabetes, including diabetes-related complications</w:t>
            </w:r>
          </w:p>
          <w:p w14:paraId="3E5824B0" w14:textId="77777777" w:rsidR="00CF60B7" w:rsidRDefault="00CF60B7">
            <w:pPr>
              <w:ind w:left="612" w:hanging="316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5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41"/>
            <w:r>
              <w:rPr>
                <w:sz w:val="16"/>
              </w:rPr>
              <w:t xml:space="preserve">  Wound/Skin care</w:t>
            </w:r>
          </w:p>
          <w:p w14:paraId="56844DA0" w14:textId="77777777" w:rsidR="00CF60B7" w:rsidRDefault="00CF60B7">
            <w:pPr>
              <w:ind w:left="612" w:hanging="316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6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42"/>
            <w:r>
              <w:rPr>
                <w:sz w:val="16"/>
              </w:rPr>
              <w:t xml:space="preserve">  Nutritional deficiencies</w:t>
            </w:r>
          </w:p>
          <w:p w14:paraId="2CA2DD3A" w14:textId="77777777" w:rsidR="00CF60B7" w:rsidRDefault="00CF60B7">
            <w:pPr>
              <w:ind w:left="612" w:hanging="316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7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43"/>
            <w:r>
              <w:rPr>
                <w:sz w:val="16"/>
              </w:rPr>
              <w:t xml:space="preserve">  Involuntary psychiatric admission</w:t>
            </w:r>
          </w:p>
          <w:p w14:paraId="7F0DB556" w14:textId="77777777" w:rsidR="00CF60B7" w:rsidRDefault="00CF60B7">
            <w:pPr>
              <w:rPr>
                <w:sz w:val="16"/>
              </w:rPr>
            </w:pPr>
          </w:p>
          <w:p w14:paraId="4BF29815" w14:textId="77777777" w:rsidR="00CF60B7" w:rsidRDefault="00CF60B7">
            <w:pPr>
              <w:rPr>
                <w:sz w:val="16"/>
                <w:u w:val="single"/>
              </w:rPr>
            </w:pPr>
            <w:r>
              <w:rPr>
                <w:sz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8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44"/>
            <w:r>
              <w:rPr>
                <w:sz w:val="16"/>
              </w:rPr>
              <w:t xml:space="preserve">  </w:t>
            </w:r>
            <w:r>
              <w:rPr>
                <w:sz w:val="16"/>
                <w:u w:val="single"/>
              </w:rPr>
              <w:t>Victim of crime (regardless of when or where the incident occurred)</w:t>
            </w:r>
          </w:p>
          <w:p w14:paraId="34C13093" w14:textId="77777777" w:rsidR="00CF60B7" w:rsidRDefault="00CF60B7">
            <w:pPr>
              <w:pStyle w:val="Heading2"/>
              <w:tabs>
                <w:tab w:val="left" w:pos="6282"/>
              </w:tabs>
              <w:ind w:left="240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4"/>
            <w:r>
              <w:rPr>
                <w:sz w:val="16"/>
                <w:u w:val="none"/>
              </w:rPr>
              <w:instrText xml:space="preserve"> FORMCHECKBOX </w:instrText>
            </w:r>
            <w:r>
              <w:rPr>
                <w:sz w:val="16"/>
                <w:u w:val="none"/>
              </w:rPr>
            </w:r>
            <w:r>
              <w:rPr>
                <w:sz w:val="16"/>
                <w:u w:val="none"/>
              </w:rPr>
              <w:fldChar w:fldCharType="end"/>
            </w:r>
            <w:bookmarkEnd w:id="45"/>
            <w:r>
              <w:rPr>
                <w:sz w:val="16"/>
                <w:u w:val="none"/>
              </w:rPr>
              <w:t xml:space="preserve">  Specify </w:t>
            </w:r>
            <w:r>
              <w:rPr>
                <w:sz w:val="16"/>
                <w:u w:val="non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6" w:name="Text32"/>
            <w:r>
              <w:rPr>
                <w:sz w:val="16"/>
                <w:u w:val="none"/>
              </w:rPr>
              <w:instrText xml:space="preserve"> FORMTEXT </w:instrText>
            </w:r>
            <w:r>
              <w:rPr>
                <w:sz w:val="16"/>
                <w:u w:val="none"/>
              </w:rPr>
            </w:r>
            <w:r>
              <w:rPr>
                <w:sz w:val="16"/>
                <w:u w:val="none"/>
              </w:rPr>
              <w:fldChar w:fldCharType="separate"/>
            </w:r>
            <w:r>
              <w:rPr>
                <w:noProof/>
                <w:sz w:val="16"/>
                <w:u w:val="none"/>
              </w:rPr>
              <w:t> </w:t>
            </w:r>
            <w:r>
              <w:rPr>
                <w:noProof/>
                <w:sz w:val="16"/>
                <w:u w:val="none"/>
              </w:rPr>
              <w:t> </w:t>
            </w:r>
            <w:r>
              <w:rPr>
                <w:noProof/>
                <w:sz w:val="16"/>
                <w:u w:val="none"/>
              </w:rPr>
              <w:t> </w:t>
            </w:r>
            <w:r>
              <w:rPr>
                <w:noProof/>
                <w:sz w:val="16"/>
                <w:u w:val="none"/>
              </w:rPr>
              <w:t> </w:t>
            </w:r>
            <w:r>
              <w:rPr>
                <w:noProof/>
                <w:sz w:val="16"/>
                <w:u w:val="none"/>
              </w:rPr>
              <w:t> </w:t>
            </w:r>
            <w:r>
              <w:rPr>
                <w:sz w:val="16"/>
                <w:u w:val="none"/>
              </w:rPr>
              <w:fldChar w:fldCharType="end"/>
            </w:r>
            <w:bookmarkEnd w:id="46"/>
          </w:p>
          <w:p w14:paraId="72715429" w14:textId="77777777" w:rsidR="00CF60B7" w:rsidRDefault="00CF60B7">
            <w:pPr>
              <w:rPr>
                <w:sz w:val="16"/>
              </w:rPr>
            </w:pPr>
          </w:p>
          <w:p w14:paraId="00B6A428" w14:textId="77777777" w:rsidR="00CF60B7" w:rsidRDefault="00CF60B7">
            <w:r>
              <w:rPr>
                <w:sz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6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47"/>
            <w:r>
              <w:rPr>
                <w:sz w:val="16"/>
              </w:rPr>
              <w:t xml:space="preserve">  </w:t>
            </w:r>
            <w:r>
              <w:rPr>
                <w:sz w:val="16"/>
                <w:u w:val="single"/>
              </w:rPr>
              <w:t xml:space="preserve">Death </w:t>
            </w:r>
            <w:r>
              <w:rPr>
                <w:sz w:val="16"/>
              </w:rPr>
              <w:t>(Report for any and all situations. Also refer to section 5)</w:t>
            </w:r>
          </w:p>
          <w:p w14:paraId="79C43E5C" w14:textId="77777777" w:rsidR="00CF60B7" w:rsidRDefault="00CF60B7">
            <w:pPr>
              <w:pStyle w:val="BodyTextIndent"/>
              <w:ind w:left="0"/>
              <w:rPr>
                <w:sz w:val="1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78995996" w14:textId="77777777" w:rsidR="00CF60B7" w:rsidRDefault="00CF60B7">
            <w:pPr>
              <w:ind w:left="2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Regional Center Required Supplemental Reporting</w:t>
            </w:r>
          </w:p>
          <w:p w14:paraId="2E0ED923" w14:textId="77777777" w:rsidR="00CF60B7" w:rsidRDefault="00CF60B7">
            <w:pPr>
              <w:ind w:left="296"/>
              <w:jc w:val="center"/>
              <w:rPr>
                <w:b/>
              </w:rPr>
            </w:pPr>
            <w:r>
              <w:rPr>
                <w:b/>
                <w:sz w:val="18"/>
              </w:rPr>
              <w:t>(check all that apply)</w:t>
            </w:r>
          </w:p>
          <w:p w14:paraId="0AACE11F" w14:textId="77777777" w:rsidR="00CF60B7" w:rsidRDefault="00CF60B7">
            <w:pPr>
              <w:ind w:left="296"/>
              <w:rPr>
                <w:sz w:val="16"/>
              </w:rPr>
            </w:pPr>
          </w:p>
          <w:p w14:paraId="254507BA" w14:textId="77777777" w:rsidR="00CF60B7" w:rsidRDefault="00CF60B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7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48"/>
            <w:r>
              <w:rPr>
                <w:sz w:val="16"/>
              </w:rPr>
              <w:t xml:space="preserve">  </w:t>
            </w:r>
            <w:r>
              <w:rPr>
                <w:sz w:val="16"/>
                <w:u w:val="single"/>
              </w:rPr>
              <w:t>Injury/accident to consumer</w:t>
            </w:r>
          </w:p>
          <w:p w14:paraId="64463D84" w14:textId="77777777" w:rsidR="00CF60B7" w:rsidRDefault="00CF60B7">
            <w:pPr>
              <w:ind w:left="566" w:hanging="314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8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49"/>
            <w:r>
              <w:rPr>
                <w:sz w:val="16"/>
              </w:rPr>
              <w:t xml:space="preserve">  Known origin                                                                                            </w:t>
            </w:r>
          </w:p>
          <w:p w14:paraId="75B2CDB6" w14:textId="77777777" w:rsidR="00CF60B7" w:rsidRDefault="00CF60B7">
            <w:pPr>
              <w:ind w:left="566" w:hanging="314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9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50"/>
            <w:r>
              <w:rPr>
                <w:sz w:val="16"/>
              </w:rPr>
              <w:t xml:space="preserve">  Unknown origin                                                                                  </w:t>
            </w:r>
          </w:p>
          <w:p w14:paraId="678ABA5F" w14:textId="77777777" w:rsidR="00CF60B7" w:rsidRDefault="00CF60B7">
            <w:pPr>
              <w:ind w:left="566" w:hanging="314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0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51"/>
            <w:r>
              <w:rPr>
                <w:sz w:val="16"/>
              </w:rPr>
              <w:t xml:space="preserve">  From seizure                                                                                       </w:t>
            </w:r>
          </w:p>
          <w:p w14:paraId="501CC712" w14:textId="77777777" w:rsidR="00CF60B7" w:rsidRDefault="00CF60B7">
            <w:pPr>
              <w:ind w:left="566" w:hanging="314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1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52"/>
            <w:r>
              <w:rPr>
                <w:sz w:val="16"/>
              </w:rPr>
              <w:t xml:space="preserve">  From another consumer</w:t>
            </w:r>
          </w:p>
          <w:p w14:paraId="7B0DE157" w14:textId="77777777" w:rsidR="00CF60B7" w:rsidRDefault="00CF60B7">
            <w:pPr>
              <w:ind w:left="566" w:hanging="314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64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53"/>
            <w:r>
              <w:rPr>
                <w:sz w:val="16"/>
              </w:rPr>
              <w:t xml:space="preserve">  From behavior episode</w:t>
            </w:r>
          </w:p>
          <w:p w14:paraId="5E8AC4B5" w14:textId="77777777" w:rsidR="00CF60B7" w:rsidRDefault="00CF60B7">
            <w:pPr>
              <w:ind w:left="566" w:hanging="314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81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54"/>
            <w:r>
              <w:rPr>
                <w:sz w:val="16"/>
              </w:rPr>
              <w:t xml:space="preserve">  Motor vehicle accident (regardless of injury)</w:t>
            </w:r>
          </w:p>
          <w:p w14:paraId="0CA94892" w14:textId="77777777" w:rsidR="00CF60B7" w:rsidRDefault="00CF60B7">
            <w:pPr>
              <w:ind w:left="296"/>
              <w:rPr>
                <w:sz w:val="16"/>
              </w:rPr>
            </w:pPr>
          </w:p>
          <w:p w14:paraId="5551C355" w14:textId="77777777" w:rsidR="00CF60B7" w:rsidRDefault="00CF60B7">
            <w:pPr>
              <w:rPr>
                <w:sz w:val="16"/>
                <w:u w:val="single"/>
              </w:rPr>
            </w:pPr>
            <w:r>
              <w:rPr>
                <w:sz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65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55"/>
            <w:r>
              <w:rPr>
                <w:sz w:val="16"/>
              </w:rPr>
              <w:t xml:space="preserve">  </w:t>
            </w:r>
            <w:r>
              <w:rPr>
                <w:sz w:val="16"/>
                <w:u w:val="single"/>
              </w:rPr>
              <w:t>Aggressive acts</w:t>
            </w:r>
          </w:p>
          <w:p w14:paraId="3CBF79DB" w14:textId="77777777" w:rsidR="00CF60B7" w:rsidRDefault="00CF60B7">
            <w:pPr>
              <w:ind w:left="566" w:hanging="326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66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56"/>
            <w:r>
              <w:rPr>
                <w:sz w:val="16"/>
              </w:rPr>
              <w:t xml:space="preserve">  To self</w:t>
            </w:r>
          </w:p>
          <w:p w14:paraId="18B2A891" w14:textId="77777777" w:rsidR="00CF60B7" w:rsidRDefault="00CF60B7">
            <w:pPr>
              <w:ind w:left="566" w:hanging="326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67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57"/>
            <w:r>
              <w:rPr>
                <w:sz w:val="16"/>
              </w:rPr>
              <w:t xml:space="preserve">  To another consumer</w:t>
            </w:r>
          </w:p>
          <w:p w14:paraId="18F98CA2" w14:textId="77777777" w:rsidR="00CF60B7" w:rsidRDefault="00CF60B7">
            <w:pPr>
              <w:ind w:left="566" w:hanging="326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68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58"/>
            <w:r>
              <w:rPr>
                <w:sz w:val="16"/>
              </w:rPr>
              <w:t xml:space="preserve">  To staff</w:t>
            </w:r>
          </w:p>
          <w:p w14:paraId="3894E10B" w14:textId="77777777" w:rsidR="00CF60B7" w:rsidRDefault="00CF60B7">
            <w:pPr>
              <w:ind w:left="566" w:hanging="326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9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59"/>
            <w:r>
              <w:rPr>
                <w:sz w:val="16"/>
              </w:rPr>
              <w:t xml:space="preserve">  To family/visitor/community member</w:t>
            </w:r>
          </w:p>
          <w:p w14:paraId="428A33B2" w14:textId="77777777" w:rsidR="00CF60B7" w:rsidRDefault="00CF60B7">
            <w:pPr>
              <w:ind w:left="566" w:hanging="326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82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60"/>
            <w:r>
              <w:rPr>
                <w:sz w:val="16"/>
              </w:rPr>
              <w:t xml:space="preserve">  Property damage</w:t>
            </w:r>
          </w:p>
          <w:p w14:paraId="4AEDFF31" w14:textId="77777777" w:rsidR="00CF60B7" w:rsidRDefault="00CF60B7">
            <w:pPr>
              <w:ind w:left="566" w:hanging="326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83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61"/>
            <w:r>
              <w:rPr>
                <w:sz w:val="16"/>
              </w:rPr>
              <w:t xml:space="preserve">  Hands on management utilized</w:t>
            </w:r>
          </w:p>
          <w:p w14:paraId="2763D83D" w14:textId="77777777" w:rsidR="00CF60B7" w:rsidRDefault="00CF60B7">
            <w:pPr>
              <w:ind w:left="566" w:hanging="326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94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62"/>
            <w:r>
              <w:rPr>
                <w:sz w:val="16"/>
              </w:rPr>
              <w:t xml:space="preserve">  Recipient of aggression by another consumer/no injury</w:t>
            </w:r>
          </w:p>
          <w:p w14:paraId="3C6B630B" w14:textId="77777777" w:rsidR="00CF60B7" w:rsidRDefault="00CF60B7">
            <w:pPr>
              <w:rPr>
                <w:sz w:val="16"/>
              </w:rPr>
            </w:pPr>
          </w:p>
          <w:p w14:paraId="7EC37063" w14:textId="77777777" w:rsidR="00CF60B7" w:rsidRDefault="00CF60B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2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63"/>
            <w:r>
              <w:rPr>
                <w:sz w:val="16"/>
              </w:rPr>
              <w:t xml:space="preserve">  </w:t>
            </w:r>
            <w:r>
              <w:rPr>
                <w:sz w:val="16"/>
                <w:u w:val="single"/>
              </w:rPr>
              <w:t>Other</w:t>
            </w:r>
          </w:p>
          <w:p w14:paraId="2ABB8C8A" w14:textId="77777777" w:rsidR="00CF60B7" w:rsidRDefault="00CF60B7">
            <w:pPr>
              <w:ind w:left="656" w:hanging="326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84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64"/>
            <w:r>
              <w:rPr>
                <w:sz w:val="16"/>
              </w:rPr>
              <w:t xml:space="preserve">  Use of PRN psychotropic medication</w:t>
            </w:r>
          </w:p>
          <w:p w14:paraId="780B464C" w14:textId="77777777" w:rsidR="00CF60B7" w:rsidRDefault="00CF60B7">
            <w:pPr>
              <w:ind w:left="656" w:hanging="326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3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65"/>
            <w:r>
              <w:rPr>
                <w:sz w:val="16"/>
              </w:rPr>
              <w:t xml:space="preserve">  Alleged violation of rights</w:t>
            </w:r>
          </w:p>
          <w:p w14:paraId="6394CC57" w14:textId="77777777" w:rsidR="00CF60B7" w:rsidRDefault="00CF60B7">
            <w:pPr>
              <w:ind w:left="656" w:hanging="326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59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66"/>
            <w:r>
              <w:rPr>
                <w:sz w:val="16"/>
              </w:rPr>
              <w:t xml:space="preserve">  Medical emergency</w:t>
            </w:r>
          </w:p>
          <w:p w14:paraId="5E7013D3" w14:textId="77777777" w:rsidR="00CF60B7" w:rsidRDefault="00CF60B7">
            <w:pPr>
              <w:ind w:left="656" w:hanging="326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2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67"/>
            <w:r>
              <w:rPr>
                <w:sz w:val="16"/>
              </w:rPr>
              <w:t xml:space="preserve">  Unauthorized absence-missing person report not filed</w:t>
            </w:r>
          </w:p>
          <w:p w14:paraId="0CB566EA" w14:textId="77777777" w:rsidR="00CF60B7" w:rsidRDefault="00CF60B7">
            <w:pPr>
              <w:ind w:left="656" w:hanging="326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57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68"/>
            <w:r>
              <w:rPr>
                <w:sz w:val="16"/>
              </w:rPr>
              <w:t xml:space="preserve">  Suicide attempt</w:t>
            </w:r>
          </w:p>
          <w:p w14:paraId="2639C9A5" w14:textId="77777777" w:rsidR="00CF60B7" w:rsidRDefault="00CF60B7">
            <w:pPr>
              <w:ind w:left="656" w:hanging="326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58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69"/>
            <w:r>
              <w:rPr>
                <w:sz w:val="16"/>
              </w:rPr>
              <w:t xml:space="preserve">  Suicide threat</w:t>
            </w:r>
          </w:p>
          <w:p w14:paraId="11F97FFB" w14:textId="77777777" w:rsidR="00CF60B7" w:rsidRDefault="00CF60B7">
            <w:pPr>
              <w:ind w:left="656" w:hanging="326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1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70"/>
            <w:r>
              <w:rPr>
                <w:sz w:val="16"/>
              </w:rPr>
              <w:t xml:space="preserve">  Other sexual incident-not rape</w:t>
            </w:r>
          </w:p>
          <w:p w14:paraId="2BAF8D23" w14:textId="77777777" w:rsidR="00CF60B7" w:rsidRDefault="00CF60B7">
            <w:pPr>
              <w:ind w:left="656" w:hanging="326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54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71"/>
            <w:r>
              <w:rPr>
                <w:sz w:val="16"/>
              </w:rPr>
              <w:t xml:space="preserve">  Pregnancy</w:t>
            </w:r>
          </w:p>
          <w:p w14:paraId="08C64019" w14:textId="77777777" w:rsidR="00CF60B7" w:rsidRDefault="00CF60B7">
            <w:pPr>
              <w:ind w:left="656" w:hanging="326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55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72"/>
            <w:r>
              <w:rPr>
                <w:sz w:val="16"/>
              </w:rPr>
              <w:t xml:space="preserve">  Communicable disease/parasites</w:t>
            </w:r>
          </w:p>
          <w:p w14:paraId="3895C464" w14:textId="77777777" w:rsidR="00CF60B7" w:rsidRDefault="00CF60B7">
            <w:pPr>
              <w:ind w:left="656" w:hanging="326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56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73"/>
            <w:r>
              <w:rPr>
                <w:sz w:val="16"/>
              </w:rPr>
              <w:t xml:space="preserve">  Fire</w:t>
            </w:r>
          </w:p>
          <w:p w14:paraId="649C0AD7" w14:textId="77777777" w:rsidR="00CF60B7" w:rsidRDefault="00CF60B7">
            <w:pPr>
              <w:ind w:left="656" w:hanging="326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63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74"/>
            <w:r>
              <w:rPr>
                <w:sz w:val="16"/>
              </w:rPr>
              <w:t xml:space="preserve">  Other </w:t>
            </w: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5" w:name="Text3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5"/>
          </w:p>
          <w:p w14:paraId="5158C421" w14:textId="77777777" w:rsidR="00CF60B7" w:rsidRDefault="00CF60B7">
            <w:pPr>
              <w:jc w:val="center"/>
              <w:rPr>
                <w:sz w:val="16"/>
              </w:rPr>
            </w:pPr>
          </w:p>
          <w:p w14:paraId="556900A7" w14:textId="77777777" w:rsidR="00CF60B7" w:rsidRDefault="00CF60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</w:rPr>
            </w:pPr>
          </w:p>
          <w:p w14:paraId="384AD844" w14:textId="77777777" w:rsidR="00CF60B7" w:rsidRDefault="00CF60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</w:rPr>
            </w:pPr>
          </w:p>
          <w:p w14:paraId="2A577B20" w14:textId="77777777" w:rsidR="00CF60B7" w:rsidRDefault="00CF60B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</w:rPr>
            </w:pPr>
          </w:p>
        </w:tc>
      </w:tr>
    </w:tbl>
    <w:p w14:paraId="2764B7D6" w14:textId="77777777" w:rsidR="00CF60B7" w:rsidRDefault="00CF60B7">
      <w:r>
        <w:rPr>
          <w:b/>
        </w:rPr>
        <w:br w:type="page"/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1800"/>
        <w:gridCol w:w="810"/>
        <w:gridCol w:w="225"/>
        <w:gridCol w:w="1035"/>
        <w:gridCol w:w="1530"/>
        <w:gridCol w:w="90"/>
        <w:gridCol w:w="1350"/>
        <w:gridCol w:w="1440"/>
      </w:tblGrid>
      <w:tr w:rsidR="00CF60B7" w14:paraId="36B8D7BC" w14:textId="77777777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5445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5DED5C64" w14:textId="77777777" w:rsidR="00CF60B7" w:rsidRDefault="00CF60B7">
            <w:pPr>
              <w:pStyle w:val="Heading7"/>
              <w:jc w:val="center"/>
            </w:pPr>
          </w:p>
        </w:tc>
        <w:tc>
          <w:tcPr>
            <w:tcW w:w="5445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5FE4563" w14:textId="77777777" w:rsidR="00CF60B7" w:rsidRDefault="00CF60B7">
            <w:pPr>
              <w:pStyle w:val="Heading7"/>
            </w:pPr>
            <w:r>
              <w:rPr>
                <w:b w:val="0"/>
              </w:rPr>
              <w:t>Consumer Name:</w:t>
            </w:r>
            <w:r>
              <w:t xml:space="preserve">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0B7" w14:paraId="631B7707" w14:textId="77777777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10890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C390902" w14:textId="77777777" w:rsidR="00CF60B7" w:rsidRDefault="00CF60B7">
            <w:pPr>
              <w:pStyle w:val="Heading7"/>
              <w:jc w:val="center"/>
            </w:pPr>
            <w:r>
              <w:t>Other Persons/Entities Notified</w:t>
            </w:r>
          </w:p>
        </w:tc>
      </w:tr>
      <w:tr w:rsidR="00CF60B7" w14:paraId="4F4018AF" w14:textId="77777777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441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FB23790" w14:textId="77777777" w:rsidR="00CF60B7" w:rsidRDefault="00CF60B7">
            <w:pPr>
              <w:rPr>
                <w:b/>
                <w:sz w:val="16"/>
              </w:rPr>
            </w:pPr>
          </w:p>
        </w:tc>
        <w:tc>
          <w:tcPr>
            <w:tcW w:w="2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A57FE" w14:textId="77777777" w:rsidR="00CF60B7" w:rsidRDefault="00CF60B7">
            <w:pPr>
              <w:rPr>
                <w:b/>
              </w:rPr>
            </w:pPr>
            <w:r>
              <w:rPr>
                <w:b/>
              </w:rPr>
              <w:t>Contact Name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E8C75" w14:textId="77777777" w:rsidR="00CF60B7" w:rsidRDefault="00CF60B7">
            <w:pPr>
              <w:rPr>
                <w:b/>
              </w:rPr>
            </w:pPr>
            <w:r>
              <w:rPr>
                <w:b/>
              </w:rPr>
              <w:t>Contact Date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F2E88" w14:textId="77777777" w:rsidR="00CF60B7" w:rsidRDefault="00CF60B7">
            <w:pPr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36902ED" w14:textId="77777777" w:rsidR="00CF60B7" w:rsidRDefault="00CF60B7">
            <w:pPr>
              <w:rPr>
                <w:b/>
              </w:rPr>
            </w:pPr>
            <w:r>
              <w:rPr>
                <w:b/>
              </w:rPr>
              <w:t>Report#</w:t>
            </w:r>
          </w:p>
          <w:p w14:paraId="1EA2310A" w14:textId="77777777" w:rsidR="00CF60B7" w:rsidRDefault="00CF60B7">
            <w:pPr>
              <w:rPr>
                <w:b/>
              </w:rPr>
            </w:pPr>
            <w:r>
              <w:rPr>
                <w:b/>
                <w:sz w:val="18"/>
              </w:rPr>
              <w:t>(if applicable)</w:t>
            </w:r>
          </w:p>
        </w:tc>
      </w:tr>
      <w:tr w:rsidR="00CF60B7" w14:paraId="504E627B" w14:textId="7777777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41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8FFD96C" w14:textId="77777777" w:rsidR="00CF60B7" w:rsidRDefault="00CF60B7">
            <w: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70"/>
            <w:r>
              <w:instrText xml:space="preserve"> FORMCHECKBOX </w:instrText>
            </w:r>
            <w:r>
              <w:fldChar w:fldCharType="end"/>
            </w:r>
            <w:bookmarkEnd w:id="76"/>
            <w:r>
              <w:t xml:space="preserve">   Redwood Coast Regional Center:</w:t>
            </w:r>
          </w:p>
          <w:p w14:paraId="3A44FAFF" w14:textId="77777777" w:rsidR="00CF60B7" w:rsidRDefault="00CF60B7">
            <w:pPr>
              <w:rPr>
                <w:b/>
                <w:sz w:val="16"/>
              </w:rPr>
            </w:pPr>
          </w:p>
        </w:tc>
        <w:tc>
          <w:tcPr>
            <w:tcW w:w="2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DDEA9" w14:textId="77777777" w:rsidR="00CF60B7" w:rsidRDefault="00CF60B7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39A97" w14:textId="77777777" w:rsidR="00CF60B7" w:rsidRDefault="00CF60B7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E583E" w14:textId="77777777" w:rsidR="00CF60B7" w:rsidRDefault="00CF60B7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A4BFDA3" w14:textId="77777777" w:rsidR="00CF60B7" w:rsidRDefault="00CF60B7">
            <w:pPr>
              <w:rPr>
                <w:b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0B7" w14:paraId="3B5441A3" w14:textId="77777777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41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A24E3B8" w14:textId="77777777" w:rsidR="00CF60B7" w:rsidRDefault="00CF60B7">
            <w:pPr>
              <w:rPr>
                <w:b/>
                <w:sz w:val="16"/>
              </w:rPr>
            </w:pPr>
            <w: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Community Care Licensing:</w:t>
            </w:r>
          </w:p>
        </w:tc>
        <w:tc>
          <w:tcPr>
            <w:tcW w:w="2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0FE49" w14:textId="77777777" w:rsidR="00CF60B7" w:rsidRDefault="00CF60B7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7F455" w14:textId="77777777" w:rsidR="00CF60B7" w:rsidRDefault="00CF60B7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55B76" w14:textId="77777777" w:rsidR="00CF60B7" w:rsidRDefault="00CF60B7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D629E00" w14:textId="77777777" w:rsidR="00CF60B7" w:rsidRDefault="00CF60B7">
            <w:pPr>
              <w:rPr>
                <w:b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0B7" w14:paraId="7390F7F2" w14:textId="77777777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41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A66E9AD" w14:textId="77777777" w:rsidR="00CF60B7" w:rsidRDefault="00CF60B7">
            <w:pPr>
              <w:rPr>
                <w:b/>
                <w:sz w:val="16"/>
              </w:rPr>
            </w:pPr>
            <w:r>
              <w:rPr>
                <w:b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85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77"/>
            <w:r>
              <w:rPr>
                <w:b/>
              </w:rPr>
              <w:t xml:space="preserve">   </w:t>
            </w:r>
            <w:r>
              <w:t>Licensing and Certification (DHS):</w:t>
            </w:r>
          </w:p>
        </w:tc>
        <w:tc>
          <w:tcPr>
            <w:tcW w:w="2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F550F" w14:textId="77777777" w:rsidR="00CF60B7" w:rsidRDefault="00CF60B7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EF7AA" w14:textId="77777777" w:rsidR="00CF60B7" w:rsidRDefault="00CF60B7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01F15" w14:textId="77777777" w:rsidR="00CF60B7" w:rsidRDefault="00CF60B7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DF538CD" w14:textId="77777777" w:rsidR="00CF60B7" w:rsidRDefault="00CF60B7">
            <w:pPr>
              <w:rPr>
                <w:b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0B7" w14:paraId="7EB58050" w14:textId="77777777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41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B84F946" w14:textId="77777777" w:rsidR="00CF60B7" w:rsidRDefault="00CF60B7">
            <w:pPr>
              <w:rPr>
                <w:b/>
                <w:sz w:val="16"/>
              </w:rPr>
            </w:pPr>
            <w: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86"/>
            <w:r>
              <w:instrText xml:space="preserve"> FORMCHECKBOX </w:instrText>
            </w:r>
            <w:r>
              <w:fldChar w:fldCharType="end"/>
            </w:r>
            <w:bookmarkEnd w:id="78"/>
            <w:r>
              <w:t xml:space="preserve">   Family member/Guardian/Conservator:</w:t>
            </w:r>
          </w:p>
        </w:tc>
        <w:tc>
          <w:tcPr>
            <w:tcW w:w="2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BBDBB" w14:textId="77777777" w:rsidR="00CF60B7" w:rsidRDefault="00CF60B7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A9DD3" w14:textId="77777777" w:rsidR="00CF60B7" w:rsidRDefault="00CF60B7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5A142" w14:textId="77777777" w:rsidR="00CF60B7" w:rsidRDefault="00CF60B7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B9859AF" w14:textId="77777777" w:rsidR="00CF60B7" w:rsidRDefault="00CF60B7">
            <w:pPr>
              <w:rPr>
                <w:b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0B7" w14:paraId="0CEEA364" w14:textId="77777777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41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40872ED" w14:textId="77777777" w:rsidR="00CF60B7" w:rsidRDefault="00CF60B7">
            <w:pPr>
              <w:rPr>
                <w:b/>
                <w:sz w:val="16"/>
              </w:rPr>
            </w:pPr>
            <w: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87"/>
            <w:r>
              <w:instrText xml:space="preserve"> FORMCHECKBOX </w:instrText>
            </w:r>
            <w:r>
              <w:fldChar w:fldCharType="end"/>
            </w:r>
            <w:bookmarkEnd w:id="79"/>
            <w:r>
              <w:t xml:space="preserve">   Physician/Hospital:</w:t>
            </w:r>
          </w:p>
        </w:tc>
        <w:tc>
          <w:tcPr>
            <w:tcW w:w="2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DBD4D" w14:textId="77777777" w:rsidR="00CF60B7" w:rsidRDefault="00CF60B7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3E63A" w14:textId="77777777" w:rsidR="00CF60B7" w:rsidRDefault="00CF60B7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3FBD6" w14:textId="77777777" w:rsidR="00CF60B7" w:rsidRDefault="00CF60B7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0C12680" w14:textId="77777777" w:rsidR="00CF60B7" w:rsidRDefault="00CF60B7">
            <w:pPr>
              <w:rPr>
                <w:b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0B7" w14:paraId="787888F3" w14:textId="77777777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41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9FEF139" w14:textId="77777777" w:rsidR="00CF60B7" w:rsidRDefault="00CF60B7">
            <w:pPr>
              <w:rPr>
                <w:b/>
                <w:sz w:val="16"/>
              </w:rPr>
            </w:pPr>
            <w: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88"/>
            <w:r>
              <w:instrText xml:space="preserve"> FORMCHECKBOX </w:instrText>
            </w:r>
            <w:r>
              <w:fldChar w:fldCharType="end"/>
            </w:r>
            <w:bookmarkEnd w:id="80"/>
            <w:r>
              <w:t xml:space="preserve">   Child/Adult Protective Services:</w:t>
            </w:r>
          </w:p>
        </w:tc>
        <w:tc>
          <w:tcPr>
            <w:tcW w:w="2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8D809" w14:textId="77777777" w:rsidR="00CF60B7" w:rsidRDefault="00CF60B7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4959B" w14:textId="77777777" w:rsidR="00CF60B7" w:rsidRDefault="00CF60B7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C27F5" w14:textId="77777777" w:rsidR="00CF60B7" w:rsidRDefault="00CF60B7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3C5DB3D" w14:textId="77777777" w:rsidR="00CF60B7" w:rsidRDefault="00CF60B7">
            <w:pPr>
              <w:rPr>
                <w:b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0B7" w14:paraId="2CC844E8" w14:textId="77777777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41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32AD1A8" w14:textId="77777777" w:rsidR="00CF60B7" w:rsidRDefault="00CF60B7">
            <w:pPr>
              <w:rPr>
                <w:b/>
                <w:sz w:val="16"/>
              </w:rPr>
            </w:pPr>
            <w: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89"/>
            <w:r>
              <w:instrText xml:space="preserve"> FORMCHECKBOX </w:instrText>
            </w:r>
            <w:r>
              <w:fldChar w:fldCharType="end"/>
            </w:r>
            <w:bookmarkEnd w:id="81"/>
            <w:r>
              <w:t xml:space="preserve">   Long-Term Care Ombudsman:</w:t>
            </w:r>
          </w:p>
        </w:tc>
        <w:tc>
          <w:tcPr>
            <w:tcW w:w="2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9EBC7" w14:textId="77777777" w:rsidR="00CF60B7" w:rsidRDefault="00CF60B7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711A6" w14:textId="77777777" w:rsidR="00CF60B7" w:rsidRDefault="00CF60B7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CFDC6" w14:textId="77777777" w:rsidR="00CF60B7" w:rsidRDefault="00CF60B7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CF0610E" w14:textId="77777777" w:rsidR="00CF60B7" w:rsidRDefault="00CF60B7">
            <w:pPr>
              <w:rPr>
                <w:b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0B7" w14:paraId="5B89B48B" w14:textId="77777777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41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A0844A3" w14:textId="77777777" w:rsidR="00CF60B7" w:rsidRDefault="00CF60B7">
            <w:pPr>
              <w:rPr>
                <w:b/>
                <w:sz w:val="16"/>
              </w:rPr>
            </w:pPr>
            <w: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90"/>
            <w:r>
              <w:instrText xml:space="preserve"> FORMCHECKBOX </w:instrText>
            </w:r>
            <w:r>
              <w:fldChar w:fldCharType="end"/>
            </w:r>
            <w:bookmarkEnd w:id="82"/>
            <w:r>
              <w:t xml:space="preserve">   Police/Sheriff:</w:t>
            </w:r>
          </w:p>
        </w:tc>
        <w:tc>
          <w:tcPr>
            <w:tcW w:w="2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DD836" w14:textId="77777777" w:rsidR="00CF60B7" w:rsidRDefault="00CF60B7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C75E5" w14:textId="77777777" w:rsidR="00CF60B7" w:rsidRDefault="00CF60B7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3A9B6" w14:textId="77777777" w:rsidR="00CF60B7" w:rsidRDefault="00CF60B7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C726496" w14:textId="77777777" w:rsidR="00CF60B7" w:rsidRDefault="00CF60B7">
            <w:pPr>
              <w:rPr>
                <w:b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0B7" w14:paraId="036EA178" w14:textId="77777777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41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CE02178" w14:textId="77777777" w:rsidR="00CF60B7" w:rsidRDefault="00CF60B7">
            <w:pPr>
              <w:rPr>
                <w:b/>
                <w:sz w:val="16"/>
              </w:rPr>
            </w:pPr>
            <w: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91"/>
            <w:r>
              <w:instrText xml:space="preserve"> FORMCHECKBOX </w:instrText>
            </w:r>
            <w:r>
              <w:fldChar w:fldCharType="end"/>
            </w:r>
            <w:bookmarkEnd w:id="83"/>
            <w:r>
              <w:t xml:space="preserve">   County Coroner:</w:t>
            </w:r>
          </w:p>
        </w:tc>
        <w:tc>
          <w:tcPr>
            <w:tcW w:w="2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0E4CA" w14:textId="77777777" w:rsidR="00CF60B7" w:rsidRDefault="00CF60B7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5FE4F" w14:textId="77777777" w:rsidR="00CF60B7" w:rsidRDefault="00CF60B7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A103E" w14:textId="77777777" w:rsidR="00CF60B7" w:rsidRDefault="00CF60B7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B4DD198" w14:textId="77777777" w:rsidR="00CF60B7" w:rsidRDefault="00CF60B7">
            <w:pPr>
              <w:rPr>
                <w:b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0B7" w14:paraId="0B1AE99C" w14:textId="77777777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41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63525A0" w14:textId="77777777" w:rsidR="00CF60B7" w:rsidRDefault="00CF60B7">
            <w:pPr>
              <w:rPr>
                <w:b/>
                <w:sz w:val="16"/>
              </w:rPr>
            </w:pPr>
            <w: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92"/>
            <w:r>
              <w:instrText xml:space="preserve"> FORMCHECKBOX </w:instrText>
            </w:r>
            <w:r>
              <w:fldChar w:fldCharType="end"/>
            </w:r>
            <w:bookmarkEnd w:id="84"/>
            <w:r>
              <w:t xml:space="preserve">   Other:</w:t>
            </w:r>
          </w:p>
        </w:tc>
        <w:tc>
          <w:tcPr>
            <w:tcW w:w="2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14B54" w14:textId="77777777" w:rsidR="00CF60B7" w:rsidRDefault="00CF60B7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3DE68" w14:textId="77777777" w:rsidR="00CF60B7" w:rsidRDefault="00CF60B7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83697" w14:textId="77777777" w:rsidR="00CF60B7" w:rsidRDefault="00CF60B7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7B30D87" w14:textId="77777777" w:rsidR="00CF60B7" w:rsidRDefault="00CF60B7">
            <w:pPr>
              <w:rPr>
                <w:b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0B7" w14:paraId="7B207C76" w14:textId="77777777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441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280B8ED" w14:textId="77777777" w:rsidR="00CF60B7" w:rsidRDefault="00CF60B7">
            <w: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No Other Notification Required</w:t>
            </w:r>
          </w:p>
        </w:tc>
        <w:tc>
          <w:tcPr>
            <w:tcW w:w="2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318DD" w14:textId="77777777" w:rsidR="00CF60B7" w:rsidRDefault="00CF60B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DBC0B" w14:textId="77777777" w:rsidR="00CF60B7" w:rsidRDefault="00CF60B7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398BB" w14:textId="77777777" w:rsidR="00CF60B7" w:rsidRDefault="00CF60B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9C73A9D" w14:textId="77777777" w:rsidR="00CF60B7" w:rsidRDefault="00CF60B7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0B7" w14:paraId="67CEA07B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890" w:type="dxa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853BC7F" w14:textId="77777777" w:rsidR="00CF60B7" w:rsidRDefault="00CF60B7">
            <w:pPr>
              <w:rPr>
                <w:b/>
                <w:sz w:val="18"/>
              </w:rPr>
            </w:pPr>
          </w:p>
          <w:p w14:paraId="2F7310E8" w14:textId="77777777" w:rsidR="00CF60B7" w:rsidRDefault="00CF60B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Section 1</w:t>
            </w:r>
          </w:p>
          <w:p w14:paraId="6C5C53AB" w14:textId="77777777" w:rsidR="00CF60B7" w:rsidRDefault="00CF60B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Description of incident (Provide description of events preceding the incident, the actual incident &amp; immediate actions taken, and attach a separate page for additional information, if necessary): </w:t>
            </w:r>
            <w:r>
              <w:rPr>
                <w:b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5" w:name="Text34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85"/>
          </w:p>
          <w:p w14:paraId="2D02BA96" w14:textId="77777777" w:rsidR="00CF60B7" w:rsidRDefault="00CF60B7">
            <w:pPr>
              <w:rPr>
                <w:b/>
                <w:sz w:val="18"/>
              </w:rPr>
            </w:pPr>
          </w:p>
          <w:p w14:paraId="5CBCE2E2" w14:textId="77777777" w:rsidR="00CF60B7" w:rsidRDefault="00CF60B7">
            <w:pPr>
              <w:rPr>
                <w:b/>
                <w:sz w:val="18"/>
              </w:rPr>
            </w:pPr>
          </w:p>
          <w:p w14:paraId="5558E280" w14:textId="77777777" w:rsidR="00CF60B7" w:rsidRDefault="00CF60B7">
            <w:pPr>
              <w:rPr>
                <w:b/>
                <w:sz w:val="18"/>
              </w:rPr>
            </w:pPr>
          </w:p>
          <w:p w14:paraId="4DF61FA4" w14:textId="77777777" w:rsidR="00CF60B7" w:rsidRDefault="00CF60B7">
            <w:pPr>
              <w:rPr>
                <w:b/>
                <w:sz w:val="18"/>
              </w:rPr>
            </w:pPr>
          </w:p>
          <w:p w14:paraId="7628B9EE" w14:textId="77777777" w:rsidR="00CF60B7" w:rsidRDefault="00CF60B7">
            <w:pPr>
              <w:rPr>
                <w:b/>
                <w:sz w:val="18"/>
              </w:rPr>
            </w:pPr>
          </w:p>
          <w:p w14:paraId="1371DA1F" w14:textId="77777777" w:rsidR="00CF60B7" w:rsidRDefault="00CF60B7">
            <w:pPr>
              <w:rPr>
                <w:b/>
                <w:sz w:val="18"/>
              </w:rPr>
            </w:pPr>
          </w:p>
          <w:p w14:paraId="11C99814" w14:textId="77777777" w:rsidR="00CF60B7" w:rsidRDefault="00CF60B7">
            <w:pPr>
              <w:rPr>
                <w:b/>
                <w:sz w:val="18"/>
              </w:rPr>
            </w:pPr>
          </w:p>
          <w:p w14:paraId="7DDBEF4F" w14:textId="77777777" w:rsidR="00CF60B7" w:rsidRDefault="00CF60B7">
            <w:pPr>
              <w:rPr>
                <w:b/>
                <w:sz w:val="18"/>
              </w:rPr>
            </w:pPr>
          </w:p>
          <w:p w14:paraId="7978A4CE" w14:textId="77777777" w:rsidR="00CF60B7" w:rsidRDefault="00CF60B7">
            <w:pPr>
              <w:rPr>
                <w:b/>
                <w:sz w:val="18"/>
              </w:rPr>
            </w:pPr>
          </w:p>
          <w:p w14:paraId="24575D76" w14:textId="77777777" w:rsidR="00CF60B7" w:rsidRDefault="00CF60B7">
            <w:pPr>
              <w:rPr>
                <w:b/>
                <w:sz w:val="18"/>
              </w:rPr>
            </w:pPr>
          </w:p>
          <w:p w14:paraId="46A93DA0" w14:textId="77777777" w:rsidR="00CF60B7" w:rsidRDefault="00CF60B7">
            <w:pPr>
              <w:rPr>
                <w:b/>
                <w:sz w:val="18"/>
              </w:rPr>
            </w:pPr>
          </w:p>
          <w:p w14:paraId="65AE0115" w14:textId="77777777" w:rsidR="00CF60B7" w:rsidRDefault="00CF60B7">
            <w:pPr>
              <w:rPr>
                <w:b/>
                <w:sz w:val="18"/>
              </w:rPr>
            </w:pPr>
          </w:p>
          <w:p w14:paraId="5F6C7A4A" w14:textId="77777777" w:rsidR="00CF60B7" w:rsidRDefault="00CF60B7">
            <w:pPr>
              <w:rPr>
                <w:b/>
                <w:sz w:val="18"/>
              </w:rPr>
            </w:pPr>
          </w:p>
          <w:p w14:paraId="5F9C45CB" w14:textId="77777777" w:rsidR="00CF60B7" w:rsidRDefault="00CF60B7">
            <w:pPr>
              <w:rPr>
                <w:b/>
                <w:sz w:val="18"/>
              </w:rPr>
            </w:pPr>
          </w:p>
          <w:p w14:paraId="092E5F95" w14:textId="77777777" w:rsidR="00CF60B7" w:rsidRDefault="00CF60B7">
            <w:pPr>
              <w:rPr>
                <w:b/>
                <w:sz w:val="18"/>
              </w:rPr>
            </w:pPr>
          </w:p>
          <w:p w14:paraId="53157AA5" w14:textId="77777777" w:rsidR="00CF60B7" w:rsidRDefault="00CF60B7">
            <w:pPr>
              <w:rPr>
                <w:b/>
                <w:sz w:val="18"/>
              </w:rPr>
            </w:pPr>
          </w:p>
          <w:p w14:paraId="7A0EE986" w14:textId="77777777" w:rsidR="00CF60B7" w:rsidRDefault="00CF60B7">
            <w:pPr>
              <w:rPr>
                <w:b/>
                <w:sz w:val="18"/>
              </w:rPr>
            </w:pPr>
          </w:p>
          <w:p w14:paraId="2921B4DD" w14:textId="77777777" w:rsidR="00CF60B7" w:rsidRDefault="00CF60B7">
            <w:pPr>
              <w:rPr>
                <w:b/>
                <w:sz w:val="18"/>
              </w:rPr>
            </w:pPr>
          </w:p>
          <w:p w14:paraId="0D244D71" w14:textId="77777777" w:rsidR="00CF60B7" w:rsidRDefault="00CF60B7">
            <w:pPr>
              <w:rPr>
                <w:b/>
                <w:sz w:val="18"/>
              </w:rPr>
            </w:pPr>
          </w:p>
          <w:p w14:paraId="44BBA2A5" w14:textId="77777777" w:rsidR="00CF60B7" w:rsidRDefault="00CF60B7">
            <w:pPr>
              <w:rPr>
                <w:b/>
                <w:sz w:val="18"/>
              </w:rPr>
            </w:pPr>
          </w:p>
          <w:p w14:paraId="6D5B6F6D" w14:textId="77777777" w:rsidR="00CF60B7" w:rsidRDefault="00CF60B7">
            <w:pPr>
              <w:rPr>
                <w:b/>
                <w:sz w:val="18"/>
              </w:rPr>
            </w:pPr>
          </w:p>
        </w:tc>
      </w:tr>
      <w:tr w:rsidR="00CF60B7" w14:paraId="68D1B9A2" w14:textId="77777777">
        <w:tblPrEx>
          <w:tblCellMar>
            <w:top w:w="0" w:type="dxa"/>
            <w:bottom w:w="0" w:type="dxa"/>
          </w:tblCellMar>
        </w:tblPrEx>
        <w:trPr>
          <w:cantSplit/>
          <w:trHeight w:val="2335"/>
        </w:trPr>
        <w:tc>
          <w:tcPr>
            <w:tcW w:w="10890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CEF807F" w14:textId="77777777" w:rsidR="00CF60B7" w:rsidRDefault="00CF60B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Section 2</w:t>
            </w:r>
          </w:p>
          <w:p w14:paraId="0B2184F9" w14:textId="77777777" w:rsidR="00CF60B7" w:rsidRDefault="00CF60B7">
            <w:pPr>
              <w:rPr>
                <w:sz w:val="18"/>
              </w:rPr>
            </w:pPr>
            <w:r>
              <w:rPr>
                <w:b/>
                <w:sz w:val="18"/>
              </w:rPr>
              <w:t>Medical Care/Treatment Required?</w:t>
            </w:r>
            <w:r>
              <w:rPr>
                <w:sz w:val="18"/>
              </w:rPr>
              <w:t xml:space="preserve">              </w:t>
            </w: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1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86"/>
            <w:r>
              <w:rPr>
                <w:sz w:val="18"/>
              </w:rPr>
              <w:t xml:space="preserve">  Yes  </w:t>
            </w: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2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87"/>
            <w:r>
              <w:rPr>
                <w:sz w:val="18"/>
              </w:rPr>
              <w:t xml:space="preserve">   No  </w:t>
            </w:r>
          </w:p>
          <w:p w14:paraId="1FF6E940" w14:textId="77777777" w:rsidR="00CF60B7" w:rsidRDefault="00CF60B7">
            <w:pPr>
              <w:rPr>
                <w:b/>
                <w:sz w:val="18"/>
              </w:rPr>
            </w:pPr>
          </w:p>
          <w:p w14:paraId="5E5EF6D8" w14:textId="77777777" w:rsidR="00CF60B7" w:rsidRDefault="00CF60B7">
            <w:pPr>
              <w:rPr>
                <w:sz w:val="18"/>
              </w:rPr>
            </w:pPr>
            <w:r>
              <w:rPr>
                <w:b/>
                <w:i/>
                <w:sz w:val="18"/>
              </w:rPr>
              <w:t>If Yes</w:t>
            </w:r>
            <w:r>
              <w:rPr>
                <w:b/>
                <w:sz w:val="18"/>
              </w:rPr>
              <w:t xml:space="preserve">, give nature of treatment: </w:t>
            </w: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8" w:name="Text1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8"/>
          </w:p>
          <w:p w14:paraId="7C3097F4" w14:textId="77777777" w:rsidR="00CF60B7" w:rsidRDefault="00CF60B7">
            <w:pPr>
              <w:rPr>
                <w:b/>
                <w:sz w:val="18"/>
              </w:rPr>
            </w:pPr>
          </w:p>
          <w:p w14:paraId="6F426386" w14:textId="77777777" w:rsidR="00CF60B7" w:rsidRDefault="00CF60B7">
            <w:pPr>
              <w:rPr>
                <w:b/>
                <w:sz w:val="18"/>
              </w:rPr>
            </w:pPr>
          </w:p>
          <w:p w14:paraId="60F0FD7E" w14:textId="77777777" w:rsidR="00CF60B7" w:rsidRDefault="00CF60B7">
            <w:pPr>
              <w:rPr>
                <w:b/>
                <w:sz w:val="18"/>
              </w:rPr>
            </w:pPr>
          </w:p>
          <w:p w14:paraId="1839C7AF" w14:textId="77777777" w:rsidR="00CF60B7" w:rsidRDefault="00CF60B7">
            <w:pPr>
              <w:rPr>
                <w:b/>
                <w:color w:val="0000FF"/>
                <w:sz w:val="18"/>
              </w:rPr>
            </w:pPr>
          </w:p>
          <w:p w14:paraId="7BAE302E" w14:textId="77777777" w:rsidR="00CF60B7" w:rsidRDefault="00CF60B7">
            <w:pPr>
              <w:rPr>
                <w:b/>
                <w:sz w:val="18"/>
              </w:rPr>
            </w:pPr>
          </w:p>
          <w:p w14:paraId="647B49F9" w14:textId="77777777" w:rsidR="00CF60B7" w:rsidRDefault="00CF60B7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Where was the treatment administered?:  </w:t>
            </w: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9" w:name="Text1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9"/>
            <w:r>
              <w:rPr>
                <w:b/>
                <w:sz w:val="18"/>
              </w:rPr>
              <w:t xml:space="preserve">                     Administered by: </w:t>
            </w: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0" w:name="Text1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0"/>
          </w:p>
        </w:tc>
      </w:tr>
      <w:tr w:rsidR="00CF60B7" w14:paraId="288B6075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0890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CB766F" w14:textId="77777777" w:rsidR="00CF60B7" w:rsidRDefault="00CF60B7">
            <w:pPr>
              <w:rPr>
                <w:b/>
                <w:sz w:val="18"/>
              </w:rPr>
            </w:pPr>
          </w:p>
        </w:tc>
      </w:tr>
      <w:tr w:rsidR="00CF60B7" w14:paraId="5CFF1F74" w14:textId="77777777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5445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06004412" w14:textId="77777777" w:rsidR="00CF60B7" w:rsidRDefault="00CF60B7">
            <w:pPr>
              <w:pStyle w:val="Heading7"/>
              <w:jc w:val="center"/>
            </w:pPr>
          </w:p>
        </w:tc>
        <w:tc>
          <w:tcPr>
            <w:tcW w:w="5445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34018AA" w14:textId="77777777" w:rsidR="00CF60B7" w:rsidRDefault="00CF60B7">
            <w:pPr>
              <w:pStyle w:val="Heading7"/>
            </w:pPr>
            <w:r>
              <w:rPr>
                <w:b w:val="0"/>
              </w:rPr>
              <w:t>Consumer Name:</w:t>
            </w:r>
            <w:r>
              <w:t xml:space="preserve">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0B7" w14:paraId="0D520353" w14:textId="77777777">
        <w:tblPrEx>
          <w:tblCellMar>
            <w:top w:w="0" w:type="dxa"/>
            <w:bottom w:w="0" w:type="dxa"/>
          </w:tblCellMar>
        </w:tblPrEx>
        <w:trPr>
          <w:cantSplit/>
          <w:trHeight w:val="3370"/>
        </w:trPr>
        <w:tc>
          <w:tcPr>
            <w:tcW w:w="1089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667BFC" w14:textId="77777777" w:rsidR="00CF60B7" w:rsidRDefault="00CF60B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Section 3</w:t>
            </w:r>
          </w:p>
          <w:p w14:paraId="70AF3A07" w14:textId="77777777" w:rsidR="00CF60B7" w:rsidRDefault="00CF60B7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Specific action taken or planned to prevent re-occurrence of incident (attach a separate page for additional information, if necessary: </w:t>
            </w: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1" w:name="Text2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1"/>
          </w:p>
        </w:tc>
      </w:tr>
      <w:tr w:rsidR="00CF60B7" w14:paraId="4365CD02" w14:textId="77777777">
        <w:tblPrEx>
          <w:tblCellMar>
            <w:top w:w="0" w:type="dxa"/>
            <w:bottom w:w="0" w:type="dxa"/>
          </w:tblCellMar>
        </w:tblPrEx>
        <w:trPr>
          <w:cantSplit/>
          <w:trHeight w:val="3109"/>
        </w:trPr>
        <w:tc>
          <w:tcPr>
            <w:tcW w:w="10890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564678" w14:textId="77777777" w:rsidR="00CF60B7" w:rsidRDefault="00CF60B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Section 4</w:t>
            </w:r>
          </w:p>
          <w:p w14:paraId="6EDA2FB9" w14:textId="77777777" w:rsidR="00CF60B7" w:rsidRDefault="00CF60B7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Other comments or information (including name and contact information for all known involved parties/witnesses.  For staff include full name &amp; title.  For other Regional Center consumers, please use initials only): </w:t>
            </w: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2" w:name="Text2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2"/>
          </w:p>
        </w:tc>
      </w:tr>
      <w:tr w:rsidR="00CF60B7" w14:paraId="45C47BA6" w14:textId="77777777">
        <w:tblPrEx>
          <w:tblCellMar>
            <w:top w:w="0" w:type="dxa"/>
            <w:bottom w:w="0" w:type="dxa"/>
          </w:tblCellMar>
        </w:tblPrEx>
        <w:trPr>
          <w:cantSplit/>
          <w:trHeight w:val="2577"/>
        </w:trPr>
        <w:tc>
          <w:tcPr>
            <w:tcW w:w="1089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76A8DC" w14:textId="77777777" w:rsidR="00CF60B7" w:rsidRDefault="00CF60B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Section 5</w:t>
            </w:r>
          </w:p>
          <w:p w14:paraId="6A38BF4F" w14:textId="77777777" w:rsidR="00CF60B7" w:rsidRDefault="00CF60B7">
            <w:pPr>
              <w:pStyle w:val="Heading7"/>
              <w:rPr>
                <w:b w:val="0"/>
                <w:sz w:val="18"/>
              </w:rPr>
            </w:pPr>
            <w:r>
              <w:rPr>
                <w:sz w:val="18"/>
              </w:rPr>
              <w:t xml:space="preserve">Describe the circumstances of the consumer’s death – </w:t>
            </w:r>
            <w:r>
              <w:rPr>
                <w:b w:val="0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3" w:name="Text22"/>
            <w:r>
              <w:rPr>
                <w:b w:val="0"/>
                <w:sz w:val="18"/>
              </w:rPr>
              <w:instrText xml:space="preserve"> FORMTEXT </w:instrText>
            </w:r>
            <w:r>
              <w:rPr>
                <w:b w:val="0"/>
                <w:sz w:val="18"/>
              </w:rPr>
            </w:r>
            <w:r>
              <w:rPr>
                <w:b w:val="0"/>
                <w:sz w:val="18"/>
              </w:rPr>
              <w:fldChar w:fldCharType="separate"/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sz w:val="18"/>
              </w:rPr>
              <w:fldChar w:fldCharType="end"/>
            </w:r>
            <w:bookmarkEnd w:id="93"/>
          </w:p>
          <w:p w14:paraId="1E102D2B" w14:textId="77777777" w:rsidR="00CF60B7" w:rsidRDefault="00CF60B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List known health conditions: </w:t>
            </w:r>
            <w:r>
              <w:rPr>
                <w:b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4" w:name="Text2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94"/>
          </w:p>
          <w:p w14:paraId="6DA17A93" w14:textId="77777777" w:rsidR="00CF60B7" w:rsidRDefault="00CF60B7">
            <w:pPr>
              <w:rPr>
                <w:b/>
                <w:sz w:val="18"/>
              </w:rPr>
            </w:pPr>
          </w:p>
          <w:p w14:paraId="66E83CD5" w14:textId="77777777" w:rsidR="00CF60B7" w:rsidRDefault="00CF60B7">
            <w:pPr>
              <w:rPr>
                <w:b/>
                <w:sz w:val="18"/>
              </w:rPr>
            </w:pPr>
          </w:p>
          <w:p w14:paraId="767292B7" w14:textId="77777777" w:rsidR="00CF60B7" w:rsidRDefault="00CF60B7">
            <w:pPr>
              <w:ind w:firstLine="702"/>
            </w:pPr>
            <w:r>
              <w:rPr>
                <w:b/>
                <w:sz w:val="18"/>
              </w:rPr>
              <w:t xml:space="preserve">Circumstances/changes in condition prior to death: </w:t>
            </w: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5" w:name="Text2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5"/>
          </w:p>
          <w:p w14:paraId="2473606E" w14:textId="77777777" w:rsidR="00CF60B7" w:rsidRDefault="00CF60B7">
            <w:pPr>
              <w:ind w:firstLine="702"/>
              <w:rPr>
                <w:sz w:val="18"/>
              </w:rPr>
            </w:pPr>
          </w:p>
          <w:p w14:paraId="79472FCD" w14:textId="77777777" w:rsidR="00CF60B7" w:rsidRDefault="00CF60B7">
            <w:pPr>
              <w:rPr>
                <w:sz w:val="18"/>
              </w:rPr>
            </w:pPr>
          </w:p>
          <w:p w14:paraId="3B01D57E" w14:textId="77777777" w:rsidR="00CF60B7" w:rsidRDefault="00CF60B7">
            <w:pPr>
              <w:ind w:firstLine="702"/>
            </w:pPr>
            <w:r>
              <w:rPr>
                <w:b/>
                <w:sz w:val="18"/>
              </w:rPr>
              <w:t xml:space="preserve">Cause of death: </w:t>
            </w: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6" w:name="Text2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6"/>
          </w:p>
          <w:p w14:paraId="50680CBA" w14:textId="77777777" w:rsidR="00CF60B7" w:rsidRDefault="00CF60B7">
            <w:pPr>
              <w:rPr>
                <w:sz w:val="18"/>
              </w:rPr>
            </w:pPr>
          </w:p>
          <w:p w14:paraId="42BD2020" w14:textId="77777777" w:rsidR="00CF60B7" w:rsidRDefault="00CF60B7">
            <w:pPr>
              <w:rPr>
                <w:sz w:val="18"/>
              </w:rPr>
            </w:pPr>
          </w:p>
          <w:p w14:paraId="6C863C52" w14:textId="77777777" w:rsidR="00CF60B7" w:rsidRDefault="00CF60B7">
            <w:pPr>
              <w:ind w:firstLine="702"/>
            </w:pPr>
          </w:p>
          <w:p w14:paraId="74C507AD" w14:textId="77777777" w:rsidR="00CF60B7" w:rsidRDefault="00CF60B7">
            <w:pPr>
              <w:rPr>
                <w:b/>
              </w:rPr>
            </w:pPr>
            <w:r>
              <w:rPr>
                <w:b/>
                <w:sz w:val="18"/>
              </w:rPr>
              <w:t xml:space="preserve">Primary Care Physician/Provider: </w:t>
            </w: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7" w:name="Text2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7"/>
            <w:r>
              <w:rPr>
                <w:b/>
                <w:sz w:val="18"/>
              </w:rPr>
              <w:t xml:space="preserve">                                  Phone #: </w:t>
            </w:r>
            <w:r>
              <w:rPr>
                <w:b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8" w:name="Text30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98"/>
            <w:r>
              <w:rPr>
                <w:b/>
                <w:sz w:val="18"/>
              </w:rPr>
              <w:t xml:space="preserve">              Date of last medical appointment: </w:t>
            </w:r>
            <w:r>
              <w:rPr>
                <w:b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bookmarkStart w:id="99" w:name="Text2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99"/>
            <w:r>
              <w:rPr>
                <w:b/>
                <w:sz w:val="18"/>
              </w:rPr>
              <w:t xml:space="preserve">                         </w:t>
            </w:r>
          </w:p>
        </w:tc>
      </w:tr>
      <w:tr w:rsidR="00CF60B7" w14:paraId="3C0C07EB" w14:textId="77777777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61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DC85644" w14:textId="77777777" w:rsidR="00CF60B7" w:rsidRDefault="00CF60B7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Name/Title of person writing report: 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A222B4" w14:textId="77777777" w:rsidR="00CF60B7" w:rsidRDefault="00CF60B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0" w:name="Text2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0"/>
          </w:p>
        </w:tc>
        <w:tc>
          <w:tcPr>
            <w:tcW w:w="288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4C1A2F7A" w14:textId="77777777" w:rsidR="00CF60B7" w:rsidRDefault="00CF60B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Name/Title of person reviewing report (if applicable): 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39C3E3A" w14:textId="77777777" w:rsidR="00CF60B7" w:rsidRDefault="00CF60B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1" w:name="Text27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101"/>
          </w:p>
        </w:tc>
      </w:tr>
      <w:tr w:rsidR="00CF60B7" w14:paraId="3FE4FFD2" w14:textId="77777777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4989BD6" w14:textId="77777777" w:rsidR="00CF60B7" w:rsidRDefault="00CF60B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Date Incident Reported to RCRC: </w:t>
            </w: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9F35EF" w14:textId="77777777" w:rsidR="00CF60B7" w:rsidRDefault="00CF60B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Date Hard Copy Sent to RCRC: </w:t>
            </w: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4F36E7A4" w14:textId="77777777" w:rsidR="00CF60B7" w:rsidRDefault="00CF60B7">
      <w:pPr>
        <w:pStyle w:val="BodyText"/>
        <w:tabs>
          <w:tab w:val="right" w:pos="1350"/>
          <w:tab w:val="left" w:pos="1620"/>
        </w:tabs>
      </w:pPr>
    </w:p>
    <w:sectPr w:rsidR="00CF60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46" w:right="1440" w:bottom="720" w:left="172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81566" w14:textId="77777777" w:rsidR="00B944B3" w:rsidRDefault="00B944B3">
      <w:r>
        <w:separator/>
      </w:r>
    </w:p>
  </w:endnote>
  <w:endnote w:type="continuationSeparator" w:id="0">
    <w:p w14:paraId="6191E1F4" w14:textId="77777777" w:rsidR="00B944B3" w:rsidRDefault="00B9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p Symbols"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taneo BT">
    <w:charset w:val="00"/>
    <w:family w:val="script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D037A" w14:textId="77777777" w:rsidR="00464DC4" w:rsidRDefault="00464D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ED838" w14:textId="1E6E32B6" w:rsidR="00CF60B7" w:rsidRDefault="008209B1">
    <w:pPr>
      <w:pStyle w:val="Footer"/>
      <w:rPr>
        <w:snapToGrid w:val="0"/>
      </w:rPr>
    </w:pPr>
    <w:r>
      <w:rPr>
        <w:snapToGrid w:val="0"/>
      </w:rPr>
      <w:t>08</w:t>
    </w:r>
    <w:r w:rsidR="00CF60B7">
      <w:rPr>
        <w:snapToGrid w:val="0"/>
      </w:rPr>
      <w:t>/</w:t>
    </w:r>
    <w:r>
      <w:rPr>
        <w:snapToGrid w:val="0"/>
      </w:rPr>
      <w:t>2023</w:t>
    </w:r>
    <w:r w:rsidR="00CF60B7">
      <w:rPr>
        <w:snapToGrid w:val="0"/>
      </w:rPr>
      <w:tab/>
      <w:t>Redwood Coast Regional Center</w:t>
    </w:r>
    <w:r w:rsidR="00CF60B7">
      <w:rPr>
        <w:snapToGrid w:val="0"/>
      </w:rPr>
      <w:tab/>
      <w:t xml:space="preserve">Page </w:t>
    </w:r>
    <w:r w:rsidR="00CF60B7">
      <w:rPr>
        <w:snapToGrid w:val="0"/>
      </w:rPr>
      <w:fldChar w:fldCharType="begin"/>
    </w:r>
    <w:r w:rsidR="00CF60B7">
      <w:rPr>
        <w:snapToGrid w:val="0"/>
      </w:rPr>
      <w:instrText xml:space="preserve"> PAGE </w:instrText>
    </w:r>
    <w:r w:rsidR="00CF60B7">
      <w:rPr>
        <w:snapToGrid w:val="0"/>
      </w:rPr>
      <w:fldChar w:fldCharType="separate"/>
    </w:r>
    <w:r w:rsidR="00BD247B">
      <w:rPr>
        <w:noProof/>
        <w:snapToGrid w:val="0"/>
      </w:rPr>
      <w:t>1</w:t>
    </w:r>
    <w:r w:rsidR="00CF60B7">
      <w:rPr>
        <w:snapToGrid w:val="0"/>
      </w:rPr>
      <w:fldChar w:fldCharType="end"/>
    </w:r>
    <w:r w:rsidR="00CF60B7">
      <w:rPr>
        <w:snapToGrid w:val="0"/>
      </w:rPr>
      <w:t xml:space="preserve"> of 3</w:t>
    </w:r>
  </w:p>
  <w:p w14:paraId="17599345" w14:textId="77777777" w:rsidR="00CF60B7" w:rsidRDefault="00CF60B7">
    <w:pPr>
      <w:pStyle w:val="Footer"/>
    </w:pPr>
  </w:p>
  <w:p w14:paraId="62737703" w14:textId="77777777" w:rsidR="00CF60B7" w:rsidRDefault="00CF60B7">
    <w:pPr>
      <w:pStyle w:val="Footer"/>
    </w:pPr>
  </w:p>
  <w:p w14:paraId="02A9953C" w14:textId="77777777" w:rsidR="00CF60B7" w:rsidRDefault="00CF60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90E31" w14:textId="77777777" w:rsidR="00464DC4" w:rsidRDefault="00464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15BF1" w14:textId="77777777" w:rsidR="00B944B3" w:rsidRDefault="00B944B3">
      <w:r>
        <w:separator/>
      </w:r>
    </w:p>
  </w:footnote>
  <w:footnote w:type="continuationSeparator" w:id="0">
    <w:p w14:paraId="164C68C0" w14:textId="77777777" w:rsidR="00B944B3" w:rsidRDefault="00B94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B40E" w14:textId="77777777" w:rsidR="00464DC4" w:rsidRDefault="00464D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A147A" w14:textId="77777777" w:rsidR="00464DC4" w:rsidRDefault="00464D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61F0" w14:textId="77777777" w:rsidR="00464DC4" w:rsidRDefault="00464D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F0B"/>
    <w:multiLevelType w:val="singleLevel"/>
    <w:tmpl w:val="9DF8AA52"/>
    <w:lvl w:ilvl="0">
      <w:numFmt w:val="bullet"/>
      <w:lvlText w:val=""/>
      <w:lvlJc w:val="left"/>
      <w:pPr>
        <w:tabs>
          <w:tab w:val="num" w:pos="675"/>
        </w:tabs>
        <w:ind w:left="675" w:hanging="435"/>
      </w:pPr>
      <w:rPr>
        <w:rFonts w:ascii="Monotype Sorts" w:hAnsi="Monotype Sorts" w:hint="default"/>
      </w:rPr>
    </w:lvl>
  </w:abstractNum>
  <w:abstractNum w:abstractNumId="1" w15:restartNumberingAfterBreak="0">
    <w:nsid w:val="026219C0"/>
    <w:multiLevelType w:val="singleLevel"/>
    <w:tmpl w:val="9DF8AA52"/>
    <w:lvl w:ilvl="0">
      <w:numFmt w:val="bullet"/>
      <w:lvlText w:val=""/>
      <w:lvlJc w:val="left"/>
      <w:pPr>
        <w:tabs>
          <w:tab w:val="num" w:pos="675"/>
        </w:tabs>
        <w:ind w:left="675" w:hanging="435"/>
      </w:pPr>
      <w:rPr>
        <w:rFonts w:ascii="Monotype Sorts" w:hAnsi="Monotype Sorts" w:hint="default"/>
      </w:rPr>
    </w:lvl>
  </w:abstractNum>
  <w:abstractNum w:abstractNumId="2" w15:restartNumberingAfterBreak="0">
    <w:nsid w:val="04C82B4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4CA73A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61E6BD9"/>
    <w:multiLevelType w:val="singleLevel"/>
    <w:tmpl w:val="9DF8AA52"/>
    <w:lvl w:ilvl="0">
      <w:numFmt w:val="bullet"/>
      <w:lvlText w:val=""/>
      <w:lvlJc w:val="left"/>
      <w:pPr>
        <w:tabs>
          <w:tab w:val="num" w:pos="675"/>
        </w:tabs>
        <w:ind w:left="675" w:hanging="435"/>
      </w:pPr>
      <w:rPr>
        <w:rFonts w:ascii="Monotype Sorts" w:hAnsi="Monotype Sorts" w:hint="default"/>
      </w:rPr>
    </w:lvl>
  </w:abstractNum>
  <w:abstractNum w:abstractNumId="5" w15:restartNumberingAfterBreak="0">
    <w:nsid w:val="0AB73638"/>
    <w:multiLevelType w:val="singleLevel"/>
    <w:tmpl w:val="9DF8AA52"/>
    <w:lvl w:ilvl="0">
      <w:numFmt w:val="bullet"/>
      <w:lvlText w:val=""/>
      <w:lvlJc w:val="left"/>
      <w:pPr>
        <w:tabs>
          <w:tab w:val="num" w:pos="675"/>
        </w:tabs>
        <w:ind w:left="675" w:hanging="435"/>
      </w:pPr>
      <w:rPr>
        <w:rFonts w:ascii="Monotype Sorts" w:hAnsi="Monotype Sorts" w:hint="default"/>
      </w:rPr>
    </w:lvl>
  </w:abstractNum>
  <w:abstractNum w:abstractNumId="6" w15:restartNumberingAfterBreak="0">
    <w:nsid w:val="0B141E57"/>
    <w:multiLevelType w:val="singleLevel"/>
    <w:tmpl w:val="212AB464"/>
    <w:lvl w:ilvl="0">
      <w:numFmt w:val="bullet"/>
      <w:lvlText w:val=""/>
      <w:lvlJc w:val="left"/>
      <w:pPr>
        <w:tabs>
          <w:tab w:val="num" w:pos="675"/>
        </w:tabs>
        <w:ind w:left="675" w:hanging="435"/>
      </w:pPr>
      <w:rPr>
        <w:rFonts w:ascii="Monotype Sorts" w:hAnsi="Monotype Sorts" w:hint="default"/>
      </w:rPr>
    </w:lvl>
  </w:abstractNum>
  <w:abstractNum w:abstractNumId="7" w15:restartNumberingAfterBreak="0">
    <w:nsid w:val="1072158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F071177"/>
    <w:multiLevelType w:val="singleLevel"/>
    <w:tmpl w:val="89B0876A"/>
    <w:lvl w:ilvl="0">
      <w:start w:val="6"/>
      <w:numFmt w:val="bullet"/>
      <w:lvlText w:val=""/>
      <w:lvlJc w:val="left"/>
      <w:pPr>
        <w:tabs>
          <w:tab w:val="num" w:pos="7020"/>
        </w:tabs>
        <w:ind w:left="7020" w:hanging="375"/>
      </w:pPr>
      <w:rPr>
        <w:rFonts w:ascii="Monotype Sorts" w:hAnsi="Monotype Sorts" w:hint="default"/>
      </w:rPr>
    </w:lvl>
  </w:abstractNum>
  <w:abstractNum w:abstractNumId="9" w15:restartNumberingAfterBreak="0">
    <w:nsid w:val="215202D9"/>
    <w:multiLevelType w:val="singleLevel"/>
    <w:tmpl w:val="9DF8AA52"/>
    <w:lvl w:ilvl="0">
      <w:numFmt w:val="bullet"/>
      <w:lvlText w:val=""/>
      <w:lvlJc w:val="left"/>
      <w:pPr>
        <w:tabs>
          <w:tab w:val="num" w:pos="675"/>
        </w:tabs>
        <w:ind w:left="675" w:hanging="435"/>
      </w:pPr>
      <w:rPr>
        <w:rFonts w:ascii="Monotype Sorts" w:hAnsi="Map Symbols" w:hint="default"/>
      </w:rPr>
    </w:lvl>
  </w:abstractNum>
  <w:abstractNum w:abstractNumId="10" w15:restartNumberingAfterBreak="0">
    <w:nsid w:val="24C85312"/>
    <w:multiLevelType w:val="singleLevel"/>
    <w:tmpl w:val="9DF8AA52"/>
    <w:lvl w:ilvl="0">
      <w:numFmt w:val="bullet"/>
      <w:lvlText w:val=""/>
      <w:lvlJc w:val="left"/>
      <w:pPr>
        <w:tabs>
          <w:tab w:val="num" w:pos="675"/>
        </w:tabs>
        <w:ind w:left="675" w:hanging="435"/>
      </w:pPr>
      <w:rPr>
        <w:rFonts w:ascii="Monotype Sorts" w:hAnsi="Map Symbols" w:hint="default"/>
      </w:rPr>
    </w:lvl>
  </w:abstractNum>
  <w:abstractNum w:abstractNumId="11" w15:restartNumberingAfterBreak="0">
    <w:nsid w:val="273E4010"/>
    <w:multiLevelType w:val="singleLevel"/>
    <w:tmpl w:val="42869876"/>
    <w:lvl w:ilvl="0">
      <w:numFmt w:val="bullet"/>
      <w:lvlText w:val=""/>
      <w:lvlJc w:val="left"/>
      <w:pPr>
        <w:tabs>
          <w:tab w:val="num" w:pos="675"/>
        </w:tabs>
        <w:ind w:left="675" w:hanging="435"/>
      </w:pPr>
      <w:rPr>
        <w:rFonts w:ascii="Monotype Sorts" w:hAnsi="Monotype Sorts" w:hint="default"/>
      </w:rPr>
    </w:lvl>
  </w:abstractNum>
  <w:abstractNum w:abstractNumId="12" w15:restartNumberingAfterBreak="0">
    <w:nsid w:val="29F559B0"/>
    <w:multiLevelType w:val="singleLevel"/>
    <w:tmpl w:val="9DF8AA52"/>
    <w:lvl w:ilvl="0">
      <w:numFmt w:val="bullet"/>
      <w:lvlText w:val=""/>
      <w:lvlJc w:val="left"/>
      <w:pPr>
        <w:tabs>
          <w:tab w:val="num" w:pos="675"/>
        </w:tabs>
        <w:ind w:left="675" w:hanging="435"/>
      </w:pPr>
      <w:rPr>
        <w:rFonts w:ascii="Monotype Sorts" w:hAnsi="Monotype Sorts" w:hint="default"/>
      </w:rPr>
    </w:lvl>
  </w:abstractNum>
  <w:abstractNum w:abstractNumId="13" w15:restartNumberingAfterBreak="0">
    <w:nsid w:val="2B6753BA"/>
    <w:multiLevelType w:val="singleLevel"/>
    <w:tmpl w:val="96DE3EE4"/>
    <w:lvl w:ilvl="0">
      <w:numFmt w:val="bullet"/>
      <w:lvlText w:val=""/>
      <w:lvlJc w:val="left"/>
      <w:pPr>
        <w:tabs>
          <w:tab w:val="num" w:pos="795"/>
        </w:tabs>
        <w:ind w:left="795" w:hanging="405"/>
      </w:pPr>
      <w:rPr>
        <w:rFonts w:ascii="Monotype Sorts" w:hAnsi="Monotype Sorts" w:hint="default"/>
      </w:rPr>
    </w:lvl>
  </w:abstractNum>
  <w:abstractNum w:abstractNumId="14" w15:restartNumberingAfterBreak="0">
    <w:nsid w:val="308F28C7"/>
    <w:multiLevelType w:val="singleLevel"/>
    <w:tmpl w:val="9DF8AA52"/>
    <w:lvl w:ilvl="0">
      <w:numFmt w:val="bullet"/>
      <w:lvlText w:val=""/>
      <w:lvlJc w:val="left"/>
      <w:pPr>
        <w:tabs>
          <w:tab w:val="num" w:pos="675"/>
        </w:tabs>
        <w:ind w:left="675" w:hanging="435"/>
      </w:pPr>
      <w:rPr>
        <w:rFonts w:ascii="Monotype Sorts" w:hAnsi="Map Symbols" w:hint="default"/>
      </w:rPr>
    </w:lvl>
  </w:abstractNum>
  <w:abstractNum w:abstractNumId="15" w15:restartNumberingAfterBreak="0">
    <w:nsid w:val="39B93B46"/>
    <w:multiLevelType w:val="singleLevel"/>
    <w:tmpl w:val="9DF8AA52"/>
    <w:lvl w:ilvl="0">
      <w:numFmt w:val="bullet"/>
      <w:lvlText w:val=""/>
      <w:lvlJc w:val="left"/>
      <w:pPr>
        <w:tabs>
          <w:tab w:val="num" w:pos="675"/>
        </w:tabs>
        <w:ind w:left="675" w:hanging="435"/>
      </w:pPr>
      <w:rPr>
        <w:rFonts w:ascii="Monotype Sorts" w:hAnsi="Map Symbols" w:hint="default"/>
      </w:rPr>
    </w:lvl>
  </w:abstractNum>
  <w:abstractNum w:abstractNumId="16" w15:restartNumberingAfterBreak="0">
    <w:nsid w:val="3D9840DC"/>
    <w:multiLevelType w:val="singleLevel"/>
    <w:tmpl w:val="9DF8AA52"/>
    <w:lvl w:ilvl="0">
      <w:numFmt w:val="bullet"/>
      <w:lvlText w:val=""/>
      <w:lvlJc w:val="left"/>
      <w:pPr>
        <w:tabs>
          <w:tab w:val="num" w:pos="675"/>
        </w:tabs>
        <w:ind w:left="675" w:hanging="435"/>
      </w:pPr>
      <w:rPr>
        <w:rFonts w:ascii="Monotype Sorts" w:hAnsi="Monotype Sorts" w:hint="default"/>
      </w:rPr>
    </w:lvl>
  </w:abstractNum>
  <w:abstractNum w:abstractNumId="17" w15:restartNumberingAfterBreak="0">
    <w:nsid w:val="3EE62E4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97D0E5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4A487B92"/>
    <w:multiLevelType w:val="singleLevel"/>
    <w:tmpl w:val="42869876"/>
    <w:lvl w:ilvl="0">
      <w:numFmt w:val="bullet"/>
      <w:lvlText w:val=""/>
      <w:lvlJc w:val="left"/>
      <w:pPr>
        <w:tabs>
          <w:tab w:val="num" w:pos="675"/>
        </w:tabs>
        <w:ind w:left="675" w:hanging="435"/>
      </w:pPr>
      <w:rPr>
        <w:rFonts w:ascii="Monotype Sorts" w:hAnsi="Monotype Sorts" w:hint="default"/>
      </w:rPr>
    </w:lvl>
  </w:abstractNum>
  <w:abstractNum w:abstractNumId="20" w15:restartNumberingAfterBreak="0">
    <w:nsid w:val="52746D88"/>
    <w:multiLevelType w:val="singleLevel"/>
    <w:tmpl w:val="42869876"/>
    <w:lvl w:ilvl="0">
      <w:numFmt w:val="bullet"/>
      <w:lvlText w:val=""/>
      <w:lvlJc w:val="left"/>
      <w:pPr>
        <w:tabs>
          <w:tab w:val="num" w:pos="675"/>
        </w:tabs>
        <w:ind w:left="675" w:hanging="435"/>
      </w:pPr>
      <w:rPr>
        <w:rFonts w:ascii="Monotype Sorts" w:hAnsi="Monotype Sorts" w:hint="default"/>
      </w:rPr>
    </w:lvl>
  </w:abstractNum>
  <w:abstractNum w:abstractNumId="21" w15:restartNumberingAfterBreak="0">
    <w:nsid w:val="53FA56F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5B9C3777"/>
    <w:multiLevelType w:val="singleLevel"/>
    <w:tmpl w:val="9DF8AA52"/>
    <w:lvl w:ilvl="0">
      <w:numFmt w:val="bullet"/>
      <w:lvlText w:val=""/>
      <w:lvlJc w:val="left"/>
      <w:pPr>
        <w:tabs>
          <w:tab w:val="num" w:pos="675"/>
        </w:tabs>
        <w:ind w:left="675" w:hanging="435"/>
      </w:pPr>
      <w:rPr>
        <w:rFonts w:ascii="Monotype Sorts" w:hAnsi="Bookman Old Style" w:hint="default"/>
      </w:rPr>
    </w:lvl>
  </w:abstractNum>
  <w:abstractNum w:abstractNumId="23" w15:restartNumberingAfterBreak="0">
    <w:nsid w:val="5C211AA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5EE83570"/>
    <w:multiLevelType w:val="singleLevel"/>
    <w:tmpl w:val="9DF8AA52"/>
    <w:lvl w:ilvl="0">
      <w:numFmt w:val="bullet"/>
      <w:lvlText w:val=""/>
      <w:lvlJc w:val="left"/>
      <w:pPr>
        <w:tabs>
          <w:tab w:val="num" w:pos="675"/>
        </w:tabs>
        <w:ind w:left="675" w:hanging="435"/>
      </w:pPr>
      <w:rPr>
        <w:rFonts w:ascii="Monotype Sorts" w:hAnsi="Lucida Handwriting" w:hint="default"/>
      </w:rPr>
    </w:lvl>
  </w:abstractNum>
  <w:abstractNum w:abstractNumId="25" w15:restartNumberingAfterBreak="0">
    <w:nsid w:val="60416DF7"/>
    <w:multiLevelType w:val="singleLevel"/>
    <w:tmpl w:val="42869876"/>
    <w:lvl w:ilvl="0">
      <w:numFmt w:val="bullet"/>
      <w:lvlText w:val=""/>
      <w:lvlJc w:val="left"/>
      <w:pPr>
        <w:tabs>
          <w:tab w:val="num" w:pos="675"/>
        </w:tabs>
        <w:ind w:left="675" w:hanging="435"/>
      </w:pPr>
      <w:rPr>
        <w:rFonts w:ascii="Monotype Sorts" w:hAnsi="Cataneo BT" w:hint="default"/>
      </w:rPr>
    </w:lvl>
  </w:abstractNum>
  <w:abstractNum w:abstractNumId="26" w15:restartNumberingAfterBreak="0">
    <w:nsid w:val="606973C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BBE2825"/>
    <w:multiLevelType w:val="singleLevel"/>
    <w:tmpl w:val="42869876"/>
    <w:lvl w:ilvl="0">
      <w:numFmt w:val="bullet"/>
      <w:lvlText w:val=""/>
      <w:lvlJc w:val="left"/>
      <w:pPr>
        <w:tabs>
          <w:tab w:val="num" w:pos="675"/>
        </w:tabs>
        <w:ind w:left="675" w:hanging="435"/>
      </w:pPr>
      <w:rPr>
        <w:rFonts w:ascii="Monotype Sorts" w:hAnsi="Monotype Sorts" w:hint="default"/>
      </w:rPr>
    </w:lvl>
  </w:abstractNum>
  <w:abstractNum w:abstractNumId="28" w15:restartNumberingAfterBreak="0">
    <w:nsid w:val="6CD02341"/>
    <w:multiLevelType w:val="singleLevel"/>
    <w:tmpl w:val="9DF8AA52"/>
    <w:lvl w:ilvl="0">
      <w:numFmt w:val="bullet"/>
      <w:lvlText w:val=""/>
      <w:lvlJc w:val="left"/>
      <w:pPr>
        <w:tabs>
          <w:tab w:val="num" w:pos="675"/>
        </w:tabs>
        <w:ind w:left="675" w:hanging="435"/>
      </w:pPr>
      <w:rPr>
        <w:rFonts w:ascii="Monotype Sorts" w:hAnsi="Map Symbols" w:hint="default"/>
      </w:rPr>
    </w:lvl>
  </w:abstractNum>
  <w:abstractNum w:abstractNumId="29" w15:restartNumberingAfterBreak="0">
    <w:nsid w:val="7554650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76CA051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B59497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7DD3658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465154823">
    <w:abstractNumId w:val="13"/>
  </w:num>
  <w:num w:numId="2" w16cid:durableId="1207184722">
    <w:abstractNumId w:val="8"/>
  </w:num>
  <w:num w:numId="3" w16cid:durableId="1664894209">
    <w:abstractNumId w:val="16"/>
  </w:num>
  <w:num w:numId="4" w16cid:durableId="131749282">
    <w:abstractNumId w:val="1"/>
  </w:num>
  <w:num w:numId="5" w16cid:durableId="1556504403">
    <w:abstractNumId w:val="0"/>
  </w:num>
  <w:num w:numId="6" w16cid:durableId="866217934">
    <w:abstractNumId w:val="5"/>
  </w:num>
  <w:num w:numId="7" w16cid:durableId="2055807954">
    <w:abstractNumId w:val="22"/>
  </w:num>
  <w:num w:numId="8" w16cid:durableId="1660693392">
    <w:abstractNumId w:val="28"/>
  </w:num>
  <w:num w:numId="9" w16cid:durableId="1646422939">
    <w:abstractNumId w:val="15"/>
  </w:num>
  <w:num w:numId="10" w16cid:durableId="1677490690">
    <w:abstractNumId w:val="14"/>
  </w:num>
  <w:num w:numId="11" w16cid:durableId="2024742331">
    <w:abstractNumId w:val="9"/>
  </w:num>
  <w:num w:numId="12" w16cid:durableId="1412582470">
    <w:abstractNumId w:val="31"/>
  </w:num>
  <w:num w:numId="13" w16cid:durableId="1453358783">
    <w:abstractNumId w:val="10"/>
  </w:num>
  <w:num w:numId="14" w16cid:durableId="1279875670">
    <w:abstractNumId w:val="6"/>
  </w:num>
  <w:num w:numId="15" w16cid:durableId="1890067819">
    <w:abstractNumId w:val="11"/>
  </w:num>
  <w:num w:numId="16" w16cid:durableId="655575773">
    <w:abstractNumId w:val="27"/>
  </w:num>
  <w:num w:numId="17" w16cid:durableId="900750869">
    <w:abstractNumId w:val="19"/>
  </w:num>
  <w:num w:numId="18" w16cid:durableId="228077170">
    <w:abstractNumId w:val="20"/>
  </w:num>
  <w:num w:numId="19" w16cid:durableId="2127503124">
    <w:abstractNumId w:val="4"/>
  </w:num>
  <w:num w:numId="20" w16cid:durableId="1985964192">
    <w:abstractNumId w:val="12"/>
  </w:num>
  <w:num w:numId="21" w16cid:durableId="240482829">
    <w:abstractNumId w:val="25"/>
  </w:num>
  <w:num w:numId="22" w16cid:durableId="194540686">
    <w:abstractNumId w:val="26"/>
  </w:num>
  <w:num w:numId="23" w16cid:durableId="935023172">
    <w:abstractNumId w:val="24"/>
  </w:num>
  <w:num w:numId="24" w16cid:durableId="838930011">
    <w:abstractNumId w:val="18"/>
  </w:num>
  <w:num w:numId="25" w16cid:durableId="1583367528">
    <w:abstractNumId w:val="17"/>
  </w:num>
  <w:num w:numId="26" w16cid:durableId="1468552705">
    <w:abstractNumId w:val="3"/>
  </w:num>
  <w:num w:numId="27" w16cid:durableId="646470739">
    <w:abstractNumId w:val="2"/>
  </w:num>
  <w:num w:numId="28" w16cid:durableId="860707404">
    <w:abstractNumId w:val="32"/>
  </w:num>
  <w:num w:numId="29" w16cid:durableId="1278411084">
    <w:abstractNumId w:val="21"/>
  </w:num>
  <w:num w:numId="30" w16cid:durableId="1553149817">
    <w:abstractNumId w:val="29"/>
  </w:num>
  <w:num w:numId="31" w16cid:durableId="76024715">
    <w:abstractNumId w:val="7"/>
  </w:num>
  <w:num w:numId="32" w16cid:durableId="2119250824">
    <w:abstractNumId w:val="23"/>
  </w:num>
  <w:num w:numId="33" w16cid:durableId="7998024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B7"/>
    <w:rsid w:val="0034161D"/>
    <w:rsid w:val="00464DC4"/>
    <w:rsid w:val="004B594E"/>
    <w:rsid w:val="00555811"/>
    <w:rsid w:val="008209B1"/>
    <w:rsid w:val="00A00F89"/>
    <w:rsid w:val="00B944B3"/>
    <w:rsid w:val="00BD247B"/>
    <w:rsid w:val="00C10E18"/>
    <w:rsid w:val="00CF60B7"/>
    <w:rsid w:val="00DB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4CAFE66"/>
  <w15:chartTrackingRefBased/>
  <w15:docId w15:val="{39A9DDAA-3FA7-40DA-82F9-FAC6AC2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ind w:left="390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18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1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5220"/>
      </w:tabs>
    </w:pPr>
    <w:rPr>
      <w:color w:val="0000FF"/>
    </w:rPr>
  </w:style>
  <w:style w:type="paragraph" w:styleId="BodyTextIndent">
    <w:name w:val="Body Text Indent"/>
    <w:basedOn w:val="Normal"/>
    <w:pPr>
      <w:ind w:left="240"/>
    </w:pPr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ceal\Local%20Settings\Temporary%20Internet%20Files\OLKF\SIR%20Template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SIR Template2</Template>
  <TotalTime>0</TotalTime>
  <Pages>3</Pages>
  <Words>780</Words>
  <Characters>7550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 SPECIAL INCIDENT DATA REPORT</vt:lpstr>
    </vt:vector>
  </TitlesOfParts>
  <Company>Redwood Coast Regional Center</Company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SPECIAL INCIDENT DATA REPORT</dc:title>
  <dc:subject/>
  <dc:creator>Tina Moulton</dc:creator>
  <cp:keywords/>
  <dc:description/>
  <cp:lastModifiedBy>Sherri Desoto</cp:lastModifiedBy>
  <cp:revision>2</cp:revision>
  <cp:lastPrinted>2003-03-20T16:35:00Z</cp:lastPrinted>
  <dcterms:created xsi:type="dcterms:W3CDTF">2023-08-02T18:54:00Z</dcterms:created>
  <dcterms:modified xsi:type="dcterms:W3CDTF">2023-08-02T18:54:00Z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214543180</vt:i4>
  </property>
</Properties>
</file>