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88FA" w14:textId="77777777" w:rsidR="0004222F" w:rsidRPr="00C37F4C" w:rsidRDefault="0004222F" w:rsidP="00D84C5C">
      <w:pPr>
        <w:spacing w:before="19"/>
        <w:ind w:left="2008" w:right="1654"/>
        <w:jc w:val="center"/>
        <w:rPr>
          <w:rFonts w:ascii="Arial" w:hAnsi="Arial" w:cs="Arial"/>
          <w:b/>
          <w:sz w:val="24"/>
          <w:szCs w:val="24"/>
        </w:rPr>
      </w:pPr>
      <w:r w:rsidRPr="00C37F4C">
        <w:rPr>
          <w:rFonts w:ascii="Arial" w:hAnsi="Arial" w:cs="Arial"/>
          <w:b/>
          <w:color w:val="FF0000"/>
          <w:spacing w:val="-2"/>
          <w:w w:val="110"/>
          <w:sz w:val="24"/>
          <w:szCs w:val="24"/>
        </w:rPr>
        <w:t>PUBLIC</w:t>
      </w:r>
      <w:r w:rsidRPr="00C37F4C">
        <w:rPr>
          <w:rFonts w:ascii="Arial" w:hAnsi="Arial" w:cs="Arial"/>
          <w:b/>
          <w:color w:val="FF0000"/>
          <w:spacing w:val="-15"/>
          <w:w w:val="110"/>
          <w:sz w:val="24"/>
          <w:szCs w:val="24"/>
        </w:rPr>
        <w:t xml:space="preserve"> </w:t>
      </w:r>
      <w:r w:rsidRPr="00C37F4C">
        <w:rPr>
          <w:rFonts w:ascii="Arial" w:hAnsi="Arial" w:cs="Arial"/>
          <w:b/>
          <w:color w:val="FF0000"/>
          <w:spacing w:val="-2"/>
          <w:w w:val="110"/>
          <w:sz w:val="24"/>
          <w:szCs w:val="24"/>
        </w:rPr>
        <w:t>MEETING</w:t>
      </w:r>
      <w:r w:rsidRPr="00C37F4C">
        <w:rPr>
          <w:rFonts w:ascii="Arial" w:hAnsi="Arial" w:cs="Arial"/>
          <w:b/>
          <w:color w:val="FF0000"/>
          <w:spacing w:val="-15"/>
          <w:w w:val="110"/>
          <w:sz w:val="24"/>
          <w:szCs w:val="24"/>
        </w:rPr>
        <w:t xml:space="preserve"> </w:t>
      </w:r>
      <w:r w:rsidRPr="00C37F4C">
        <w:rPr>
          <w:rFonts w:ascii="Arial" w:hAnsi="Arial" w:cs="Arial"/>
          <w:b/>
          <w:color w:val="FF0000"/>
          <w:spacing w:val="-2"/>
          <w:w w:val="110"/>
          <w:sz w:val="24"/>
          <w:szCs w:val="24"/>
        </w:rPr>
        <w:t>ANNOUNCEMENT</w:t>
      </w:r>
    </w:p>
    <w:p w14:paraId="32D6D967" w14:textId="77777777" w:rsidR="0004222F" w:rsidRPr="003D362C" w:rsidRDefault="0004222F" w:rsidP="00D84C5C">
      <w:pPr>
        <w:pStyle w:val="Heading1"/>
        <w:spacing w:before="331" w:line="276" w:lineRule="auto"/>
        <w:ind w:left="2692" w:right="2327" w:hanging="4"/>
        <w:rPr>
          <w:rFonts w:ascii="Arial" w:hAnsi="Arial" w:cs="Arial"/>
          <w:b w:val="0"/>
          <w:bCs w:val="0"/>
          <w:sz w:val="24"/>
          <w:szCs w:val="24"/>
        </w:rPr>
      </w:pPr>
      <w:r w:rsidRPr="003D362C">
        <w:rPr>
          <w:rFonts w:ascii="Arial" w:hAnsi="Arial" w:cs="Arial"/>
          <w:b w:val="0"/>
          <w:bCs w:val="0"/>
          <w:w w:val="110"/>
          <w:sz w:val="24"/>
          <w:szCs w:val="24"/>
        </w:rPr>
        <w:t>Redwood Coast Regional Center Public</w:t>
      </w:r>
      <w:r w:rsidRPr="003D362C">
        <w:rPr>
          <w:rFonts w:ascii="Arial" w:hAnsi="Arial" w:cs="Arial"/>
          <w:b w:val="0"/>
          <w:bCs w:val="0"/>
          <w:spacing w:val="-18"/>
          <w:w w:val="110"/>
          <w:sz w:val="24"/>
          <w:szCs w:val="24"/>
        </w:rPr>
        <w:t xml:space="preserve"> </w:t>
      </w:r>
      <w:r w:rsidRPr="003D362C">
        <w:rPr>
          <w:rFonts w:ascii="Arial" w:hAnsi="Arial" w:cs="Arial"/>
          <w:b w:val="0"/>
          <w:bCs w:val="0"/>
          <w:w w:val="110"/>
          <w:sz w:val="24"/>
          <w:szCs w:val="24"/>
        </w:rPr>
        <w:t>Review</w:t>
      </w:r>
      <w:r w:rsidRPr="003D362C">
        <w:rPr>
          <w:rFonts w:ascii="Arial" w:hAnsi="Arial" w:cs="Arial"/>
          <w:b w:val="0"/>
          <w:bCs w:val="0"/>
          <w:spacing w:val="-17"/>
          <w:w w:val="110"/>
          <w:sz w:val="24"/>
          <w:szCs w:val="24"/>
        </w:rPr>
        <w:t xml:space="preserve"> </w:t>
      </w:r>
      <w:r w:rsidRPr="003D362C">
        <w:rPr>
          <w:rFonts w:ascii="Arial" w:hAnsi="Arial" w:cs="Arial"/>
          <w:b w:val="0"/>
          <w:bCs w:val="0"/>
          <w:w w:val="110"/>
          <w:sz w:val="24"/>
          <w:szCs w:val="24"/>
        </w:rPr>
        <w:t>and</w:t>
      </w:r>
      <w:r w:rsidRPr="003D362C">
        <w:rPr>
          <w:rFonts w:ascii="Arial" w:hAnsi="Arial" w:cs="Arial"/>
          <w:b w:val="0"/>
          <w:bCs w:val="0"/>
          <w:spacing w:val="-18"/>
          <w:w w:val="110"/>
          <w:sz w:val="24"/>
          <w:szCs w:val="24"/>
        </w:rPr>
        <w:t xml:space="preserve"> </w:t>
      </w:r>
      <w:r w:rsidRPr="003D362C">
        <w:rPr>
          <w:rFonts w:ascii="Arial" w:hAnsi="Arial" w:cs="Arial"/>
          <w:b w:val="0"/>
          <w:bCs w:val="0"/>
          <w:w w:val="110"/>
          <w:sz w:val="24"/>
          <w:szCs w:val="24"/>
        </w:rPr>
        <w:t>Feedback</w:t>
      </w:r>
      <w:r w:rsidRPr="003D362C">
        <w:rPr>
          <w:rFonts w:ascii="Arial" w:hAnsi="Arial" w:cs="Arial"/>
          <w:b w:val="0"/>
          <w:bCs w:val="0"/>
          <w:spacing w:val="-17"/>
          <w:w w:val="110"/>
          <w:sz w:val="24"/>
          <w:szCs w:val="24"/>
        </w:rPr>
        <w:t xml:space="preserve"> </w:t>
      </w:r>
      <w:r w:rsidRPr="003D362C">
        <w:rPr>
          <w:rFonts w:ascii="Arial" w:hAnsi="Arial" w:cs="Arial"/>
          <w:b w:val="0"/>
          <w:bCs w:val="0"/>
          <w:w w:val="110"/>
          <w:sz w:val="24"/>
          <w:szCs w:val="24"/>
        </w:rPr>
        <w:t>Meeting</w:t>
      </w:r>
    </w:p>
    <w:p w14:paraId="775F248C" w14:textId="77777777" w:rsidR="0004222F" w:rsidRPr="005A1959" w:rsidRDefault="0004222F" w:rsidP="00D84C5C">
      <w:pPr>
        <w:pStyle w:val="BodyText"/>
        <w:spacing w:before="105"/>
        <w:jc w:val="center"/>
        <w:rPr>
          <w:rFonts w:ascii="Arial" w:hAnsi="Arial" w:cs="Arial"/>
          <w:b/>
        </w:rPr>
      </w:pPr>
    </w:p>
    <w:p w14:paraId="5F044323" w14:textId="77777777" w:rsidR="003C6828" w:rsidRPr="005A1959" w:rsidRDefault="007D61F4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5A1959">
        <w:rPr>
          <w:rFonts w:ascii="Arial" w:hAnsi="Arial" w:cs="Arial"/>
          <w:b/>
          <w:spacing w:val="4"/>
          <w:sz w:val="24"/>
          <w:szCs w:val="24"/>
        </w:rPr>
        <w:t>RCRC Year End Performance Reports</w:t>
      </w:r>
      <w:r w:rsidR="003C6828" w:rsidRPr="005A1959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5A1959">
        <w:rPr>
          <w:rFonts w:ascii="Arial" w:hAnsi="Arial" w:cs="Arial"/>
          <w:b/>
          <w:spacing w:val="4"/>
          <w:sz w:val="24"/>
          <w:szCs w:val="24"/>
        </w:rPr>
        <w:t>for</w:t>
      </w:r>
    </w:p>
    <w:p w14:paraId="7A0BEC2E" w14:textId="4E7E515D" w:rsidR="007D61F4" w:rsidRPr="005A1959" w:rsidRDefault="007D61F4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5A1959">
        <w:rPr>
          <w:rFonts w:ascii="Arial" w:hAnsi="Arial" w:cs="Arial"/>
          <w:b/>
          <w:spacing w:val="4"/>
          <w:sz w:val="24"/>
          <w:szCs w:val="24"/>
        </w:rPr>
        <w:t>FY 23/24 and FY 24/25</w:t>
      </w:r>
    </w:p>
    <w:p w14:paraId="5DC6A43D" w14:textId="77777777" w:rsidR="003C6828" w:rsidRPr="005A1959" w:rsidRDefault="003C6828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</w:p>
    <w:p w14:paraId="31EF66DB" w14:textId="77777777" w:rsidR="003C6828" w:rsidRPr="003D362C" w:rsidRDefault="0004222F" w:rsidP="00D84C5C">
      <w:pPr>
        <w:spacing w:before="1"/>
        <w:ind w:left="2008" w:right="1646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3D362C">
        <w:rPr>
          <w:rFonts w:ascii="Arial" w:hAnsi="Arial" w:cs="Arial"/>
          <w:bCs/>
          <w:spacing w:val="4"/>
          <w:sz w:val="24"/>
          <w:szCs w:val="24"/>
        </w:rPr>
        <w:t>Presented by:</w:t>
      </w:r>
    </w:p>
    <w:p w14:paraId="5532C7A9" w14:textId="2EC0B513" w:rsidR="0004222F" w:rsidRPr="003D362C" w:rsidRDefault="003C6828" w:rsidP="00D84C5C">
      <w:pPr>
        <w:spacing w:before="1"/>
        <w:ind w:left="2008" w:right="1646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3D362C">
        <w:rPr>
          <w:rFonts w:ascii="Arial" w:hAnsi="Arial" w:cs="Arial"/>
          <w:bCs/>
          <w:spacing w:val="4"/>
          <w:sz w:val="24"/>
          <w:szCs w:val="24"/>
        </w:rPr>
        <w:t>Jonathan Padilla, Interim Executive Director</w:t>
      </w:r>
    </w:p>
    <w:p w14:paraId="182273AA" w14:textId="77777777" w:rsidR="0004222F" w:rsidRPr="005A1959" w:rsidRDefault="0004222F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</w:p>
    <w:p w14:paraId="7CBC0F5B" w14:textId="260CFF6D" w:rsidR="0004222F" w:rsidRPr="005A1959" w:rsidRDefault="003C6828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5A1959">
        <w:rPr>
          <w:rFonts w:ascii="Arial" w:hAnsi="Arial" w:cs="Arial"/>
          <w:b/>
          <w:spacing w:val="4"/>
          <w:sz w:val="24"/>
          <w:szCs w:val="24"/>
        </w:rPr>
        <w:t>Friday, February 27, 2026</w:t>
      </w:r>
    </w:p>
    <w:p w14:paraId="55A604A7" w14:textId="77B0699C" w:rsidR="0004222F" w:rsidRDefault="003C6828" w:rsidP="00D84C5C">
      <w:pPr>
        <w:spacing w:before="1"/>
        <w:ind w:left="2008" w:right="1646"/>
        <w:jc w:val="center"/>
        <w:rPr>
          <w:rFonts w:ascii="Arial" w:hAnsi="Arial" w:cs="Arial"/>
          <w:b/>
        </w:rPr>
      </w:pPr>
      <w:r w:rsidRPr="005A1959">
        <w:rPr>
          <w:rFonts w:ascii="Arial" w:hAnsi="Arial" w:cs="Arial"/>
          <w:b/>
          <w:spacing w:val="4"/>
          <w:sz w:val="24"/>
          <w:szCs w:val="24"/>
        </w:rPr>
        <w:t>2:00 pm</w:t>
      </w:r>
    </w:p>
    <w:p w14:paraId="5D0D5867" w14:textId="77777777" w:rsidR="0004222F" w:rsidRPr="00C37F4C" w:rsidRDefault="0004222F" w:rsidP="00D84C5C">
      <w:pPr>
        <w:pStyle w:val="BodyText"/>
        <w:spacing w:before="150"/>
        <w:jc w:val="center"/>
        <w:rPr>
          <w:rFonts w:ascii="Arial" w:hAnsi="Arial" w:cs="Arial"/>
          <w:b/>
        </w:rPr>
      </w:pPr>
    </w:p>
    <w:p w14:paraId="64054A2C" w14:textId="77777777" w:rsidR="0004222F" w:rsidRPr="00584863" w:rsidRDefault="0004222F" w:rsidP="00D84C5C">
      <w:pPr>
        <w:spacing w:line="232" w:lineRule="auto"/>
        <w:ind w:left="19" w:right="53"/>
        <w:jc w:val="center"/>
        <w:rPr>
          <w:rFonts w:ascii="Arial" w:hAnsi="Arial" w:cs="Arial"/>
          <w:sz w:val="24"/>
          <w:szCs w:val="24"/>
        </w:rPr>
      </w:pPr>
      <w:r w:rsidRPr="00584863">
        <w:rPr>
          <w:rFonts w:ascii="Arial" w:hAnsi="Arial" w:cs="Arial"/>
          <w:sz w:val="24"/>
          <w:szCs w:val="24"/>
        </w:rPr>
        <w:t>Per the Welfare &amp; Institutions Code, Section 4629(f)(1):</w:t>
      </w:r>
    </w:p>
    <w:p w14:paraId="39FB6342" w14:textId="419B22A9" w:rsidR="0004222F" w:rsidRPr="00C37F4C" w:rsidRDefault="0004222F" w:rsidP="00D84C5C">
      <w:pPr>
        <w:spacing w:line="232" w:lineRule="auto"/>
        <w:ind w:left="720" w:right="53"/>
        <w:jc w:val="center"/>
        <w:rPr>
          <w:rFonts w:ascii="Arial" w:hAnsi="Arial" w:cs="Arial"/>
          <w:sz w:val="24"/>
          <w:szCs w:val="24"/>
        </w:rPr>
      </w:pPr>
      <w:r w:rsidRPr="00584863">
        <w:rPr>
          <w:rFonts w:ascii="Arial" w:hAnsi="Arial" w:cs="Arial"/>
          <w:sz w:val="24"/>
          <w:szCs w:val="24"/>
        </w:rPr>
        <w:t>Regional Center’s governing boards are required to hold one or more public meetings regarding its prior year’s contract performance objectives and outcomes.</w:t>
      </w:r>
    </w:p>
    <w:p w14:paraId="7C1BBCAE" w14:textId="77777777" w:rsidR="0004222F" w:rsidRPr="00C37F4C" w:rsidRDefault="0004222F" w:rsidP="00D84C5C">
      <w:pPr>
        <w:spacing w:line="232" w:lineRule="auto"/>
        <w:ind w:left="19" w:right="53"/>
        <w:jc w:val="center"/>
        <w:rPr>
          <w:rFonts w:ascii="Arial" w:hAnsi="Arial" w:cs="Arial"/>
          <w:sz w:val="24"/>
          <w:szCs w:val="24"/>
        </w:rPr>
      </w:pPr>
    </w:p>
    <w:p w14:paraId="4F225A05" w14:textId="77777777" w:rsidR="0004222F" w:rsidRPr="00C37F4C" w:rsidRDefault="0004222F" w:rsidP="00D84C5C">
      <w:pPr>
        <w:spacing w:line="232" w:lineRule="auto"/>
        <w:ind w:right="53"/>
        <w:jc w:val="center"/>
        <w:rPr>
          <w:rFonts w:ascii="Arial" w:hAnsi="Arial" w:cs="Arial"/>
          <w:sz w:val="24"/>
          <w:szCs w:val="24"/>
        </w:rPr>
      </w:pPr>
      <w:r w:rsidRPr="00C37F4C">
        <w:rPr>
          <w:rFonts w:ascii="Arial" w:hAnsi="Arial" w:cs="Arial"/>
          <w:sz w:val="24"/>
          <w:szCs w:val="24"/>
        </w:rPr>
        <w:t>The presentation will include a discussion and time for community input.</w:t>
      </w:r>
    </w:p>
    <w:p w14:paraId="73E44090" w14:textId="77777777" w:rsidR="0004222F" w:rsidRPr="00C37F4C" w:rsidRDefault="0004222F" w:rsidP="00D84C5C">
      <w:pPr>
        <w:pStyle w:val="BodyText"/>
        <w:spacing w:before="182"/>
        <w:jc w:val="center"/>
        <w:rPr>
          <w:rFonts w:ascii="Arial" w:hAnsi="Arial" w:cs="Arial"/>
        </w:rPr>
      </w:pPr>
    </w:p>
    <w:p w14:paraId="168DD0D9" w14:textId="77777777" w:rsidR="0004222F" w:rsidRPr="0082657E" w:rsidRDefault="0004222F" w:rsidP="00D84C5C">
      <w:pPr>
        <w:tabs>
          <w:tab w:val="left" w:pos="1619"/>
        </w:tabs>
        <w:spacing w:before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4"/>
          <w:w w:val="105"/>
          <w:sz w:val="24"/>
          <w:szCs w:val="24"/>
        </w:rPr>
        <w:t xml:space="preserve">Please join us via </w:t>
      </w:r>
      <w:r w:rsidRPr="0082657E">
        <w:rPr>
          <w:rFonts w:ascii="Arial" w:hAnsi="Arial" w:cs="Arial"/>
          <w:b/>
          <w:spacing w:val="-4"/>
          <w:w w:val="105"/>
          <w:sz w:val="24"/>
          <w:szCs w:val="24"/>
        </w:rPr>
        <w:t>Zoom at:</w:t>
      </w:r>
    </w:p>
    <w:p w14:paraId="5991C41C" w14:textId="6A0FEEEE" w:rsidR="0004222F" w:rsidRPr="0082657E" w:rsidRDefault="0082657E" w:rsidP="00D84C5C">
      <w:pPr>
        <w:spacing w:before="126"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82657E">
          <w:rPr>
            <w:rStyle w:val="Hyperlink"/>
            <w:rFonts w:ascii="Arial" w:hAnsi="Arial" w:cs="Arial"/>
            <w:sz w:val="24"/>
            <w:szCs w:val="24"/>
          </w:rPr>
          <w:t>https://us06web.zoom.us/j/86217079277?pwd=zK9b0yauZMJGABuSdlChKAEGDo8Q2U.1</w:t>
        </w:r>
      </w:hyperlink>
    </w:p>
    <w:p w14:paraId="481D579D" w14:textId="77777777" w:rsidR="0004222F" w:rsidRPr="0082657E" w:rsidRDefault="0004222F" w:rsidP="00D84C5C">
      <w:pPr>
        <w:pStyle w:val="BodyText"/>
        <w:spacing w:before="171"/>
        <w:jc w:val="center"/>
        <w:rPr>
          <w:rFonts w:ascii="Arial" w:hAnsi="Arial" w:cs="Arial"/>
        </w:rPr>
      </w:pPr>
    </w:p>
    <w:p w14:paraId="28B6FC07" w14:textId="29EEF9A7" w:rsidR="0004222F" w:rsidRPr="0082657E" w:rsidRDefault="0004222F" w:rsidP="00D84C5C">
      <w:pPr>
        <w:jc w:val="center"/>
        <w:rPr>
          <w:rFonts w:ascii="Arial" w:hAnsi="Arial" w:cs="Arial"/>
          <w:b/>
          <w:sz w:val="24"/>
          <w:szCs w:val="24"/>
        </w:rPr>
      </w:pPr>
      <w:r w:rsidRPr="0082657E">
        <w:rPr>
          <w:rFonts w:ascii="Arial" w:hAnsi="Arial" w:cs="Arial"/>
          <w:b/>
          <w:w w:val="105"/>
          <w:sz w:val="24"/>
          <w:szCs w:val="24"/>
        </w:rPr>
        <w:t>Meeting</w:t>
      </w:r>
      <w:r w:rsidRPr="0082657E">
        <w:rPr>
          <w:rFonts w:ascii="Arial" w:hAnsi="Arial" w:cs="Arial"/>
          <w:b/>
          <w:spacing w:val="-15"/>
          <w:w w:val="105"/>
          <w:sz w:val="24"/>
          <w:szCs w:val="24"/>
        </w:rPr>
        <w:t xml:space="preserve"> </w:t>
      </w:r>
      <w:r w:rsidRPr="0082657E">
        <w:rPr>
          <w:rFonts w:ascii="Arial" w:hAnsi="Arial" w:cs="Arial"/>
          <w:b/>
          <w:w w:val="105"/>
          <w:sz w:val="24"/>
          <w:szCs w:val="24"/>
        </w:rPr>
        <w:t>ID:</w:t>
      </w:r>
      <w:r w:rsidRPr="0082657E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="0082657E" w:rsidRPr="0082657E">
        <w:rPr>
          <w:rFonts w:ascii="Arial" w:hAnsi="Arial" w:cs="Arial"/>
          <w:bCs/>
          <w:w w:val="105"/>
          <w:sz w:val="24"/>
          <w:szCs w:val="24"/>
        </w:rPr>
        <w:t>862 1707 9277</w:t>
      </w:r>
    </w:p>
    <w:p w14:paraId="0EEF51CB" w14:textId="0F65E889" w:rsidR="0004222F" w:rsidRPr="0082657E" w:rsidRDefault="0004222F" w:rsidP="00D84C5C">
      <w:pPr>
        <w:spacing w:before="93"/>
        <w:jc w:val="center"/>
        <w:rPr>
          <w:rFonts w:ascii="Arial" w:hAnsi="Arial" w:cs="Arial"/>
          <w:b/>
          <w:sz w:val="24"/>
          <w:szCs w:val="24"/>
        </w:rPr>
      </w:pPr>
      <w:r w:rsidRPr="0082657E">
        <w:rPr>
          <w:rFonts w:ascii="Arial" w:hAnsi="Arial" w:cs="Arial"/>
          <w:b/>
          <w:w w:val="110"/>
          <w:sz w:val="24"/>
          <w:szCs w:val="24"/>
        </w:rPr>
        <w:t>Passcode:</w:t>
      </w:r>
      <w:r w:rsidRPr="0082657E">
        <w:rPr>
          <w:rFonts w:ascii="Arial" w:hAnsi="Arial" w:cs="Arial"/>
          <w:b/>
          <w:spacing w:val="14"/>
          <w:w w:val="110"/>
          <w:sz w:val="24"/>
          <w:szCs w:val="24"/>
        </w:rPr>
        <w:t xml:space="preserve"> </w:t>
      </w:r>
      <w:r w:rsidR="0082657E" w:rsidRPr="0082657E">
        <w:rPr>
          <w:rFonts w:ascii="Arial" w:hAnsi="Arial" w:cs="Arial"/>
          <w:bCs/>
          <w:spacing w:val="-2"/>
          <w:w w:val="110"/>
          <w:sz w:val="24"/>
          <w:szCs w:val="24"/>
        </w:rPr>
        <w:t>496129</w:t>
      </w:r>
    </w:p>
    <w:p w14:paraId="0E218389" w14:textId="77777777" w:rsidR="0004222F" w:rsidRPr="00C37F4C" w:rsidRDefault="0004222F" w:rsidP="00D84C5C">
      <w:pPr>
        <w:spacing w:before="87"/>
        <w:jc w:val="center"/>
        <w:rPr>
          <w:rFonts w:ascii="Arial" w:hAnsi="Arial" w:cs="Arial"/>
          <w:b/>
          <w:sz w:val="24"/>
          <w:szCs w:val="24"/>
        </w:rPr>
      </w:pPr>
      <w:r w:rsidRPr="0082657E">
        <w:rPr>
          <w:rFonts w:ascii="Arial" w:hAnsi="Arial" w:cs="Arial"/>
          <w:b/>
          <w:w w:val="105"/>
          <w:sz w:val="24"/>
          <w:szCs w:val="24"/>
        </w:rPr>
        <w:t>Phone</w:t>
      </w:r>
      <w:r w:rsidRPr="0082657E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82657E">
        <w:rPr>
          <w:rFonts w:ascii="Arial" w:hAnsi="Arial" w:cs="Arial"/>
          <w:b/>
          <w:w w:val="105"/>
          <w:sz w:val="24"/>
          <w:szCs w:val="24"/>
        </w:rPr>
        <w:t>In:</w:t>
      </w:r>
      <w:r w:rsidRPr="0082657E">
        <w:rPr>
          <w:rFonts w:ascii="Arial" w:hAnsi="Arial" w:cs="Arial"/>
          <w:b/>
          <w:spacing w:val="48"/>
          <w:w w:val="105"/>
          <w:sz w:val="24"/>
          <w:szCs w:val="24"/>
        </w:rPr>
        <w:t xml:space="preserve"> </w:t>
      </w:r>
      <w:r w:rsidRPr="0082657E">
        <w:rPr>
          <w:rFonts w:ascii="Arial" w:hAnsi="Arial" w:cs="Arial"/>
          <w:bCs/>
          <w:w w:val="105"/>
          <w:sz w:val="24"/>
          <w:szCs w:val="24"/>
        </w:rPr>
        <w:t>669-900-</w:t>
      </w:r>
      <w:r w:rsidRPr="0082657E">
        <w:rPr>
          <w:rFonts w:ascii="Arial" w:hAnsi="Arial" w:cs="Arial"/>
          <w:bCs/>
          <w:spacing w:val="-4"/>
          <w:w w:val="105"/>
          <w:sz w:val="24"/>
          <w:szCs w:val="24"/>
        </w:rPr>
        <w:t>6833</w:t>
      </w:r>
    </w:p>
    <w:p w14:paraId="36BFC762" w14:textId="77777777" w:rsidR="0004222F" w:rsidRPr="00C37F4C" w:rsidRDefault="0004222F" w:rsidP="00D84C5C">
      <w:pPr>
        <w:pStyle w:val="BodyText"/>
        <w:jc w:val="center"/>
        <w:rPr>
          <w:rFonts w:ascii="Arial" w:hAnsi="Arial" w:cs="Arial"/>
          <w:b/>
        </w:rPr>
      </w:pPr>
    </w:p>
    <w:p w14:paraId="7650BF4F" w14:textId="77777777" w:rsidR="0004222F" w:rsidRPr="00C37F4C" w:rsidRDefault="0004222F" w:rsidP="00D84C5C">
      <w:pPr>
        <w:spacing w:before="1"/>
        <w:jc w:val="center"/>
        <w:rPr>
          <w:rFonts w:ascii="Arial" w:hAnsi="Arial" w:cs="Arial"/>
          <w:b/>
          <w:sz w:val="24"/>
          <w:szCs w:val="24"/>
        </w:rPr>
      </w:pPr>
      <w:r w:rsidRPr="00C37F4C">
        <w:rPr>
          <w:rFonts w:ascii="Arial" w:hAnsi="Arial" w:cs="Arial"/>
          <w:b/>
          <w:spacing w:val="-2"/>
          <w:w w:val="90"/>
          <w:sz w:val="24"/>
          <w:szCs w:val="24"/>
        </w:rPr>
        <w:t>***********************************************************************************</w:t>
      </w:r>
      <w:r>
        <w:rPr>
          <w:rFonts w:ascii="Arial" w:hAnsi="Arial" w:cs="Arial"/>
          <w:b/>
          <w:spacing w:val="-2"/>
          <w:w w:val="90"/>
          <w:sz w:val="24"/>
          <w:szCs w:val="24"/>
        </w:rPr>
        <w:t>*********************************</w:t>
      </w:r>
      <w:r w:rsidRPr="00C37F4C">
        <w:rPr>
          <w:rFonts w:ascii="Arial" w:hAnsi="Arial" w:cs="Arial"/>
          <w:b/>
          <w:spacing w:val="-2"/>
          <w:w w:val="90"/>
          <w:sz w:val="24"/>
          <w:szCs w:val="24"/>
        </w:rPr>
        <w:t>**</w:t>
      </w:r>
    </w:p>
    <w:p w14:paraId="12C82932" w14:textId="77777777" w:rsidR="0004222F" w:rsidRPr="00C37F4C" w:rsidRDefault="0004222F" w:rsidP="00D84C5C">
      <w:pPr>
        <w:ind w:left="9" w:right="4"/>
        <w:jc w:val="center"/>
        <w:rPr>
          <w:rFonts w:ascii="Arial" w:hAnsi="Arial" w:cs="Arial"/>
          <w:sz w:val="24"/>
          <w:szCs w:val="24"/>
        </w:rPr>
      </w:pPr>
    </w:p>
    <w:p w14:paraId="23E1216E" w14:textId="305BAA83" w:rsidR="0004222F" w:rsidRPr="00C37F4C" w:rsidRDefault="0004222F" w:rsidP="00D84C5C">
      <w:pPr>
        <w:ind w:left="9" w:right="4"/>
        <w:jc w:val="center"/>
        <w:rPr>
          <w:rFonts w:ascii="Arial" w:hAnsi="Arial" w:cs="Arial"/>
          <w:sz w:val="24"/>
          <w:szCs w:val="24"/>
        </w:rPr>
      </w:pPr>
      <w:r w:rsidRPr="00C37F4C">
        <w:rPr>
          <w:rFonts w:ascii="Arial" w:hAnsi="Arial" w:cs="Arial"/>
          <w:sz w:val="24"/>
          <w:szCs w:val="24"/>
        </w:rPr>
        <w:t xml:space="preserve">To review RCRC’s </w:t>
      </w:r>
      <w:r w:rsidR="007976F0">
        <w:rPr>
          <w:rFonts w:ascii="Arial" w:hAnsi="Arial" w:cs="Arial"/>
          <w:sz w:val="24"/>
          <w:szCs w:val="24"/>
        </w:rPr>
        <w:t>Year End Performance Reports</w:t>
      </w:r>
      <w:r w:rsidRPr="00C37F4C">
        <w:rPr>
          <w:rFonts w:ascii="Arial" w:hAnsi="Arial" w:cs="Arial"/>
          <w:sz w:val="24"/>
          <w:szCs w:val="24"/>
        </w:rPr>
        <w:t>, please visit RCRC’s website:</w:t>
      </w:r>
    </w:p>
    <w:p w14:paraId="0ECC50A1" w14:textId="77777777" w:rsidR="0004222F" w:rsidRPr="00C37F4C" w:rsidRDefault="0004222F" w:rsidP="00D84C5C">
      <w:pPr>
        <w:ind w:left="9" w:right="4"/>
        <w:jc w:val="center"/>
        <w:rPr>
          <w:rFonts w:ascii="Arial" w:hAnsi="Arial" w:cs="Arial"/>
          <w:sz w:val="24"/>
          <w:szCs w:val="24"/>
        </w:rPr>
      </w:pPr>
    </w:p>
    <w:p w14:paraId="225BFD5D" w14:textId="47A93676" w:rsidR="0004222F" w:rsidRPr="00C37F4C" w:rsidRDefault="009C1C31" w:rsidP="00D84C5C">
      <w:pPr>
        <w:pStyle w:val="BodyText"/>
        <w:spacing w:before="157" w:line="276" w:lineRule="auto"/>
        <w:ind w:left="359"/>
        <w:jc w:val="center"/>
        <w:rPr>
          <w:rFonts w:ascii="Arial" w:hAnsi="Arial" w:cs="Arial"/>
        </w:rPr>
      </w:pPr>
      <w:hyperlink r:id="rId5" w:history="1">
        <w:r w:rsidRPr="005370BB">
          <w:rPr>
            <w:rStyle w:val="Hyperlink"/>
            <w:rFonts w:ascii="Arial" w:hAnsi="Arial" w:cs="Arial"/>
          </w:rPr>
          <w:t>https://redwoodcoastrc.org/transparency/contracts/performance-reports/</w:t>
        </w:r>
      </w:hyperlink>
    </w:p>
    <w:p w14:paraId="3E139481" w14:textId="77777777" w:rsidR="0004222F" w:rsidRDefault="0004222F" w:rsidP="00D84C5C">
      <w:pPr>
        <w:pStyle w:val="BodyText"/>
        <w:spacing w:before="87"/>
        <w:jc w:val="center"/>
        <w:rPr>
          <w:rFonts w:ascii="Arial" w:hAnsi="Arial" w:cs="Arial"/>
        </w:rPr>
      </w:pPr>
    </w:p>
    <w:p w14:paraId="7A261A56" w14:textId="77777777" w:rsidR="009C1C31" w:rsidRPr="00C37F4C" w:rsidRDefault="009C1C31" w:rsidP="00D84C5C">
      <w:pPr>
        <w:pStyle w:val="BodyText"/>
        <w:spacing w:before="87"/>
        <w:jc w:val="center"/>
        <w:rPr>
          <w:rFonts w:ascii="Arial" w:hAnsi="Arial" w:cs="Arial"/>
        </w:rPr>
      </w:pPr>
    </w:p>
    <w:p w14:paraId="1034E9CA" w14:textId="77777777" w:rsidR="0004222F" w:rsidRPr="00C37F4C" w:rsidRDefault="0004222F" w:rsidP="00D84C5C">
      <w:pPr>
        <w:ind w:left="2008" w:right="1649"/>
        <w:jc w:val="center"/>
        <w:rPr>
          <w:rFonts w:ascii="Arial" w:hAnsi="Arial" w:cs="Arial"/>
          <w:b/>
          <w:i/>
          <w:w w:val="105"/>
          <w:sz w:val="24"/>
          <w:szCs w:val="24"/>
        </w:rPr>
      </w:pPr>
      <w:r w:rsidRPr="00C37F4C">
        <w:rPr>
          <w:rFonts w:ascii="Arial" w:hAnsi="Arial" w:cs="Arial"/>
          <w:b/>
          <w:i/>
          <w:w w:val="105"/>
          <w:sz w:val="24"/>
          <w:szCs w:val="24"/>
        </w:rPr>
        <w:t>All who are interested are welcome to attend.</w:t>
      </w:r>
    </w:p>
    <w:p w14:paraId="58F9A473" w14:textId="77777777" w:rsidR="0004222F" w:rsidRPr="00C37F4C" w:rsidRDefault="0004222F" w:rsidP="00D84C5C">
      <w:pPr>
        <w:ind w:left="2008" w:right="1649"/>
        <w:jc w:val="center"/>
        <w:rPr>
          <w:rFonts w:ascii="Arial" w:hAnsi="Arial" w:cs="Arial"/>
          <w:b/>
          <w:i/>
          <w:sz w:val="24"/>
          <w:szCs w:val="24"/>
        </w:rPr>
      </w:pPr>
      <w:r w:rsidRPr="00C37F4C">
        <w:rPr>
          <w:rFonts w:ascii="Arial" w:hAnsi="Arial" w:cs="Arial"/>
          <w:b/>
          <w:i/>
          <w:w w:val="105"/>
          <w:sz w:val="24"/>
          <w:szCs w:val="24"/>
        </w:rPr>
        <w:t>We</w:t>
      </w:r>
      <w:r w:rsidRPr="00C37F4C">
        <w:rPr>
          <w:rFonts w:ascii="Arial" w:hAnsi="Arial" w:cs="Arial"/>
          <w:b/>
          <w:i/>
          <w:spacing w:val="-9"/>
          <w:w w:val="105"/>
          <w:sz w:val="24"/>
          <w:szCs w:val="24"/>
        </w:rPr>
        <w:t xml:space="preserve"> </w:t>
      </w:r>
      <w:r w:rsidRPr="00C37F4C">
        <w:rPr>
          <w:rFonts w:ascii="Arial" w:hAnsi="Arial" w:cs="Arial"/>
          <w:b/>
          <w:i/>
          <w:w w:val="105"/>
          <w:sz w:val="24"/>
          <w:szCs w:val="24"/>
        </w:rPr>
        <w:t>look</w:t>
      </w:r>
      <w:r w:rsidRPr="00C37F4C">
        <w:rPr>
          <w:rFonts w:ascii="Arial" w:hAnsi="Arial" w:cs="Arial"/>
          <w:b/>
          <w:i/>
          <w:spacing w:val="-9"/>
          <w:w w:val="105"/>
          <w:sz w:val="24"/>
          <w:szCs w:val="24"/>
        </w:rPr>
        <w:t xml:space="preserve"> </w:t>
      </w:r>
      <w:r w:rsidRPr="00C37F4C">
        <w:rPr>
          <w:rFonts w:ascii="Arial" w:hAnsi="Arial" w:cs="Arial"/>
          <w:b/>
          <w:i/>
          <w:w w:val="105"/>
          <w:sz w:val="24"/>
          <w:szCs w:val="24"/>
        </w:rPr>
        <w:t>forward</w:t>
      </w:r>
      <w:r w:rsidRPr="00C37F4C">
        <w:rPr>
          <w:rFonts w:ascii="Arial" w:hAnsi="Arial" w:cs="Arial"/>
          <w:b/>
          <w:i/>
          <w:spacing w:val="-6"/>
          <w:w w:val="105"/>
          <w:sz w:val="24"/>
          <w:szCs w:val="24"/>
        </w:rPr>
        <w:t xml:space="preserve"> </w:t>
      </w:r>
      <w:r w:rsidRPr="00C37F4C">
        <w:rPr>
          <w:rFonts w:ascii="Arial" w:hAnsi="Arial" w:cs="Arial"/>
          <w:b/>
          <w:i/>
          <w:w w:val="105"/>
          <w:sz w:val="24"/>
          <w:szCs w:val="24"/>
        </w:rPr>
        <w:t>to</w:t>
      </w:r>
      <w:r w:rsidRPr="00C37F4C">
        <w:rPr>
          <w:rFonts w:ascii="Arial" w:hAnsi="Arial" w:cs="Arial"/>
          <w:b/>
          <w:i/>
          <w:spacing w:val="-5"/>
          <w:w w:val="105"/>
          <w:sz w:val="24"/>
          <w:szCs w:val="24"/>
        </w:rPr>
        <w:t xml:space="preserve"> </w:t>
      </w:r>
      <w:r w:rsidRPr="00C37F4C">
        <w:rPr>
          <w:rFonts w:ascii="Arial" w:hAnsi="Arial" w:cs="Arial"/>
          <w:b/>
          <w:i/>
          <w:w w:val="105"/>
          <w:sz w:val="24"/>
          <w:szCs w:val="24"/>
        </w:rPr>
        <w:t>seeing</w:t>
      </w:r>
      <w:r w:rsidRPr="00C37F4C">
        <w:rPr>
          <w:rFonts w:ascii="Arial" w:hAnsi="Arial" w:cs="Arial"/>
          <w:b/>
          <w:i/>
          <w:spacing w:val="-6"/>
          <w:w w:val="105"/>
          <w:sz w:val="24"/>
          <w:szCs w:val="24"/>
        </w:rPr>
        <w:t xml:space="preserve"> </w:t>
      </w:r>
      <w:r w:rsidRPr="00C37F4C">
        <w:rPr>
          <w:rFonts w:ascii="Arial" w:hAnsi="Arial" w:cs="Arial"/>
          <w:b/>
          <w:i/>
          <w:spacing w:val="-4"/>
          <w:w w:val="105"/>
          <w:sz w:val="24"/>
          <w:szCs w:val="24"/>
        </w:rPr>
        <w:t>you!</w:t>
      </w:r>
    </w:p>
    <w:p w14:paraId="7C26C736" w14:textId="77777777" w:rsidR="0004222F" w:rsidRDefault="0004222F" w:rsidP="00D84C5C">
      <w:pPr>
        <w:jc w:val="center"/>
        <w:rPr>
          <w:b/>
          <w:i/>
          <w:sz w:val="24"/>
        </w:rPr>
        <w:sectPr w:rsidR="0004222F" w:rsidSect="00587C08">
          <w:type w:val="continuous"/>
          <w:pgSz w:w="12240" w:h="15840"/>
          <w:pgMar w:top="1420" w:right="1080" w:bottom="280" w:left="1080" w:header="720" w:footer="72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14:paraId="76B550FC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/>
          <w:color w:val="EE0000"/>
          <w:spacing w:val="-2"/>
          <w:w w:val="110"/>
          <w:sz w:val="24"/>
          <w:szCs w:val="24"/>
          <w:lang w:val="es-ES"/>
        </w:rPr>
      </w:pPr>
      <w:r w:rsidRPr="00A95E14">
        <w:rPr>
          <w:rFonts w:ascii="Arial" w:hAnsi="Arial" w:cs="Arial"/>
          <w:b/>
          <w:color w:val="EE0000"/>
          <w:spacing w:val="-2"/>
          <w:w w:val="110"/>
          <w:sz w:val="24"/>
          <w:szCs w:val="24"/>
          <w:lang w:val="es-ES"/>
        </w:rPr>
        <w:lastRenderedPageBreak/>
        <w:t>ANUNCIO DE REUNIÓN PÚBLICA</w:t>
      </w:r>
    </w:p>
    <w:p w14:paraId="24F0C2D1" w14:textId="77777777" w:rsidR="0004222F" w:rsidRPr="00CF06F6" w:rsidRDefault="0004222F" w:rsidP="00D84C5C">
      <w:pPr>
        <w:spacing w:before="32"/>
        <w:ind w:left="90"/>
        <w:jc w:val="center"/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</w:pPr>
    </w:p>
    <w:p w14:paraId="436E9BB9" w14:textId="77777777" w:rsidR="0004222F" w:rsidRPr="00134DBE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r w:rsidRPr="00134DBE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Centro Regional Redwood Coast</w:t>
      </w:r>
    </w:p>
    <w:p w14:paraId="0558F335" w14:textId="778D8668" w:rsidR="0004222F" w:rsidRPr="00134DBE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r w:rsidRPr="00134DBE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Reunión pública de revisión y comentarios del</w:t>
      </w:r>
    </w:p>
    <w:p w14:paraId="4076FA6A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/>
          <w:spacing w:val="-2"/>
          <w:w w:val="110"/>
          <w:sz w:val="24"/>
          <w:szCs w:val="24"/>
          <w:highlight w:val="yellow"/>
          <w:lang w:val="es-ES"/>
        </w:rPr>
      </w:pPr>
    </w:p>
    <w:p w14:paraId="121B2CEB" w14:textId="77777777" w:rsidR="006D23B0" w:rsidRPr="006D23B0" w:rsidRDefault="006D23B0" w:rsidP="00D84C5C">
      <w:pPr>
        <w:spacing w:before="1"/>
        <w:ind w:left="1890" w:right="1646"/>
        <w:jc w:val="center"/>
        <w:rPr>
          <w:rFonts w:ascii="Arial" w:hAnsi="Arial" w:cs="Arial"/>
          <w:b/>
          <w:spacing w:val="4"/>
          <w:sz w:val="24"/>
          <w:szCs w:val="24"/>
        </w:rPr>
      </w:pPr>
      <w:proofErr w:type="spellStart"/>
      <w:r w:rsidRPr="006D23B0">
        <w:rPr>
          <w:rFonts w:ascii="Arial" w:hAnsi="Arial" w:cs="Arial"/>
          <w:b/>
          <w:spacing w:val="4"/>
          <w:sz w:val="24"/>
          <w:szCs w:val="24"/>
        </w:rPr>
        <w:t>Informes</w:t>
      </w:r>
      <w:proofErr w:type="spellEnd"/>
      <w:r w:rsidRPr="006D23B0">
        <w:rPr>
          <w:rFonts w:ascii="Arial" w:hAnsi="Arial" w:cs="Arial"/>
          <w:b/>
          <w:spacing w:val="4"/>
          <w:sz w:val="24"/>
          <w:szCs w:val="24"/>
        </w:rPr>
        <w:t xml:space="preserve"> de </w:t>
      </w:r>
      <w:proofErr w:type="spellStart"/>
      <w:r w:rsidRPr="006D23B0">
        <w:rPr>
          <w:rFonts w:ascii="Arial" w:hAnsi="Arial" w:cs="Arial"/>
          <w:b/>
          <w:spacing w:val="4"/>
          <w:sz w:val="24"/>
          <w:szCs w:val="24"/>
        </w:rPr>
        <w:t>desempeño</w:t>
      </w:r>
      <w:proofErr w:type="spellEnd"/>
      <w:r w:rsidRPr="006D23B0">
        <w:rPr>
          <w:rFonts w:ascii="Arial" w:hAnsi="Arial" w:cs="Arial"/>
          <w:b/>
          <w:spacing w:val="4"/>
          <w:sz w:val="24"/>
          <w:szCs w:val="24"/>
        </w:rPr>
        <w:t xml:space="preserve"> de fin de </w:t>
      </w:r>
      <w:proofErr w:type="spellStart"/>
      <w:r w:rsidRPr="006D23B0">
        <w:rPr>
          <w:rFonts w:ascii="Arial" w:hAnsi="Arial" w:cs="Arial"/>
          <w:b/>
          <w:spacing w:val="4"/>
          <w:sz w:val="24"/>
          <w:szCs w:val="24"/>
        </w:rPr>
        <w:t>año</w:t>
      </w:r>
      <w:proofErr w:type="spellEnd"/>
      <w:r w:rsidRPr="006D23B0">
        <w:rPr>
          <w:rFonts w:ascii="Arial" w:hAnsi="Arial" w:cs="Arial"/>
          <w:b/>
          <w:spacing w:val="4"/>
          <w:sz w:val="24"/>
          <w:szCs w:val="24"/>
        </w:rPr>
        <w:t xml:space="preserve"> de RCRC para</w:t>
      </w:r>
    </w:p>
    <w:p w14:paraId="3796F070" w14:textId="77777777" w:rsidR="006D23B0" w:rsidRPr="006D23B0" w:rsidRDefault="006D23B0" w:rsidP="00D84C5C">
      <w:pPr>
        <w:spacing w:before="1"/>
        <w:ind w:left="1890" w:right="1646"/>
        <w:jc w:val="center"/>
        <w:rPr>
          <w:rFonts w:ascii="Arial" w:hAnsi="Arial" w:cs="Arial"/>
          <w:b/>
          <w:spacing w:val="4"/>
          <w:sz w:val="24"/>
          <w:szCs w:val="24"/>
        </w:rPr>
      </w:pPr>
      <w:proofErr w:type="spellStart"/>
      <w:r w:rsidRPr="006D23B0">
        <w:rPr>
          <w:rFonts w:ascii="Arial" w:hAnsi="Arial" w:cs="Arial"/>
          <w:b/>
          <w:spacing w:val="4"/>
          <w:sz w:val="24"/>
          <w:szCs w:val="24"/>
        </w:rPr>
        <w:t>los</w:t>
      </w:r>
      <w:proofErr w:type="spellEnd"/>
      <w:r w:rsidRPr="006D23B0">
        <w:rPr>
          <w:rFonts w:ascii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6D23B0">
        <w:rPr>
          <w:rFonts w:ascii="Arial" w:hAnsi="Arial" w:cs="Arial"/>
          <w:b/>
          <w:spacing w:val="4"/>
          <w:sz w:val="24"/>
          <w:szCs w:val="24"/>
        </w:rPr>
        <w:t>ejercicios</w:t>
      </w:r>
      <w:proofErr w:type="spellEnd"/>
      <w:r w:rsidRPr="006D23B0">
        <w:rPr>
          <w:rFonts w:ascii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6D23B0">
        <w:rPr>
          <w:rFonts w:ascii="Arial" w:hAnsi="Arial" w:cs="Arial"/>
          <w:b/>
          <w:spacing w:val="4"/>
          <w:sz w:val="24"/>
          <w:szCs w:val="24"/>
        </w:rPr>
        <w:t>fiscales</w:t>
      </w:r>
      <w:proofErr w:type="spellEnd"/>
      <w:r w:rsidRPr="006D23B0">
        <w:rPr>
          <w:rFonts w:ascii="Arial" w:hAnsi="Arial" w:cs="Arial"/>
          <w:b/>
          <w:spacing w:val="4"/>
          <w:sz w:val="24"/>
          <w:szCs w:val="24"/>
        </w:rPr>
        <w:t xml:space="preserve"> 23/24 y 24/25</w:t>
      </w:r>
    </w:p>
    <w:p w14:paraId="3492D3F4" w14:textId="77777777" w:rsidR="006D23B0" w:rsidRPr="006D23B0" w:rsidRDefault="006D23B0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</w:p>
    <w:p w14:paraId="7FD9F441" w14:textId="77777777" w:rsidR="006D23B0" w:rsidRPr="006D23B0" w:rsidRDefault="006D23B0" w:rsidP="00D84C5C">
      <w:pPr>
        <w:spacing w:before="1"/>
        <w:ind w:left="2008" w:right="1646"/>
        <w:jc w:val="center"/>
        <w:rPr>
          <w:rFonts w:ascii="Arial" w:hAnsi="Arial" w:cs="Arial"/>
          <w:bCs/>
          <w:spacing w:val="4"/>
          <w:sz w:val="24"/>
          <w:szCs w:val="24"/>
        </w:rPr>
      </w:pPr>
      <w:proofErr w:type="spellStart"/>
      <w:r w:rsidRPr="006D23B0">
        <w:rPr>
          <w:rFonts w:ascii="Arial" w:hAnsi="Arial" w:cs="Arial"/>
          <w:bCs/>
          <w:spacing w:val="4"/>
          <w:sz w:val="24"/>
          <w:szCs w:val="24"/>
        </w:rPr>
        <w:t>Presentado</w:t>
      </w:r>
      <w:proofErr w:type="spellEnd"/>
      <w:r w:rsidRPr="006D23B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proofErr w:type="spellStart"/>
      <w:r w:rsidRPr="006D23B0">
        <w:rPr>
          <w:rFonts w:ascii="Arial" w:hAnsi="Arial" w:cs="Arial"/>
          <w:bCs/>
          <w:spacing w:val="4"/>
          <w:sz w:val="24"/>
          <w:szCs w:val="24"/>
        </w:rPr>
        <w:t>por</w:t>
      </w:r>
      <w:proofErr w:type="spellEnd"/>
      <w:r w:rsidRPr="006D23B0">
        <w:rPr>
          <w:rFonts w:ascii="Arial" w:hAnsi="Arial" w:cs="Arial"/>
          <w:bCs/>
          <w:spacing w:val="4"/>
          <w:sz w:val="24"/>
          <w:szCs w:val="24"/>
        </w:rPr>
        <w:t>:</w:t>
      </w:r>
    </w:p>
    <w:p w14:paraId="677C5FCA" w14:textId="77777777" w:rsidR="006D23B0" w:rsidRPr="006D23B0" w:rsidRDefault="006D23B0" w:rsidP="00D84C5C">
      <w:pPr>
        <w:spacing w:before="1"/>
        <w:ind w:left="2008" w:right="1646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6D23B0">
        <w:rPr>
          <w:rFonts w:ascii="Arial" w:hAnsi="Arial" w:cs="Arial"/>
          <w:bCs/>
          <w:spacing w:val="4"/>
          <w:sz w:val="24"/>
          <w:szCs w:val="24"/>
        </w:rPr>
        <w:t xml:space="preserve">Jonathan Padilla, Director </w:t>
      </w:r>
      <w:proofErr w:type="spellStart"/>
      <w:r w:rsidRPr="006D23B0">
        <w:rPr>
          <w:rFonts w:ascii="Arial" w:hAnsi="Arial" w:cs="Arial"/>
          <w:bCs/>
          <w:spacing w:val="4"/>
          <w:sz w:val="24"/>
          <w:szCs w:val="24"/>
        </w:rPr>
        <w:t>Ejecutivo</w:t>
      </w:r>
      <w:proofErr w:type="spellEnd"/>
      <w:r w:rsidRPr="006D23B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proofErr w:type="spellStart"/>
      <w:r w:rsidRPr="006D23B0">
        <w:rPr>
          <w:rFonts w:ascii="Arial" w:hAnsi="Arial" w:cs="Arial"/>
          <w:bCs/>
          <w:spacing w:val="4"/>
          <w:sz w:val="24"/>
          <w:szCs w:val="24"/>
        </w:rPr>
        <w:t>Interino</w:t>
      </w:r>
      <w:proofErr w:type="spellEnd"/>
    </w:p>
    <w:p w14:paraId="2973C417" w14:textId="77777777" w:rsidR="006D23B0" w:rsidRPr="006D23B0" w:rsidRDefault="006D23B0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</w:p>
    <w:p w14:paraId="59367BEC" w14:textId="77777777" w:rsidR="006D23B0" w:rsidRPr="006D23B0" w:rsidRDefault="006D23B0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6D23B0">
        <w:rPr>
          <w:rFonts w:ascii="Arial" w:hAnsi="Arial" w:cs="Arial"/>
          <w:b/>
          <w:spacing w:val="4"/>
          <w:sz w:val="24"/>
          <w:szCs w:val="24"/>
        </w:rPr>
        <w:t xml:space="preserve">Viernes, 27 de </w:t>
      </w:r>
      <w:proofErr w:type="spellStart"/>
      <w:r w:rsidRPr="006D23B0">
        <w:rPr>
          <w:rFonts w:ascii="Arial" w:hAnsi="Arial" w:cs="Arial"/>
          <w:b/>
          <w:spacing w:val="4"/>
          <w:sz w:val="24"/>
          <w:szCs w:val="24"/>
        </w:rPr>
        <w:t>febrero</w:t>
      </w:r>
      <w:proofErr w:type="spellEnd"/>
      <w:r w:rsidRPr="006D23B0">
        <w:rPr>
          <w:rFonts w:ascii="Arial" w:hAnsi="Arial" w:cs="Arial"/>
          <w:b/>
          <w:spacing w:val="4"/>
          <w:sz w:val="24"/>
          <w:szCs w:val="24"/>
        </w:rPr>
        <w:t xml:space="preserve"> de 2026</w:t>
      </w:r>
    </w:p>
    <w:p w14:paraId="02F6BECB" w14:textId="1A3CF736" w:rsidR="0004222F" w:rsidRPr="00C37F4C" w:rsidRDefault="006D23B0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</w:rPr>
      </w:pPr>
      <w:r w:rsidRPr="006D23B0">
        <w:rPr>
          <w:rFonts w:ascii="Arial" w:hAnsi="Arial" w:cs="Arial"/>
          <w:b/>
          <w:spacing w:val="4"/>
          <w:sz w:val="24"/>
          <w:szCs w:val="24"/>
        </w:rPr>
        <w:t>14:00</w:t>
      </w:r>
    </w:p>
    <w:p w14:paraId="4F021BC8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1EF09DAE" w14:textId="77777777" w:rsidR="0004222F" w:rsidRPr="00134DBE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r w:rsidRPr="00134DBE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Según el Código de Bienestar e Instituciones, Sección 4629(f)(1):</w:t>
      </w:r>
    </w:p>
    <w:p w14:paraId="0FDDD469" w14:textId="77777777" w:rsidR="0004222F" w:rsidRPr="00B8199D" w:rsidRDefault="0004222F" w:rsidP="00D84C5C">
      <w:pPr>
        <w:spacing w:before="32"/>
        <w:ind w:left="72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r w:rsidRPr="00134DBE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Las juntas directivas de los Centros Regionales están obligadas a celebrar una o más reuniones públicas sobre los objetivos y resultados del desempeño de sus contratos del año anterior.</w:t>
      </w:r>
    </w:p>
    <w:p w14:paraId="4C2A7C76" w14:textId="77777777" w:rsidR="0004222F" w:rsidRPr="00B8199D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14F59D2D" w14:textId="77777777" w:rsidR="0004222F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r w:rsidRPr="00B8199D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La presentación incluirá una discusión y un espacio para la participación de la comunidad.</w:t>
      </w:r>
    </w:p>
    <w:p w14:paraId="2D9B86D0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428FADA2" w14:textId="77777777" w:rsidR="0004222F" w:rsidRPr="00B8199D" w:rsidRDefault="0004222F" w:rsidP="00D84C5C">
      <w:pPr>
        <w:spacing w:before="32"/>
        <w:ind w:left="90"/>
        <w:jc w:val="center"/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</w:pPr>
      <w:r w:rsidRPr="00B8199D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 xml:space="preserve">Únase a nosotros a través de </w:t>
      </w:r>
      <w:proofErr w:type="gramStart"/>
      <w:r w:rsidRPr="00B8199D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>Zoom</w:t>
      </w:r>
      <w:proofErr w:type="gramEnd"/>
      <w:r w:rsidRPr="00B8199D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 xml:space="preserve"> en:</w:t>
      </w:r>
    </w:p>
    <w:p w14:paraId="53DF261D" w14:textId="77777777" w:rsidR="00134DBE" w:rsidRPr="0082657E" w:rsidRDefault="00134DBE" w:rsidP="00D84C5C">
      <w:pPr>
        <w:spacing w:before="126"/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82657E">
          <w:rPr>
            <w:rStyle w:val="Hyperlink"/>
            <w:rFonts w:ascii="Arial" w:hAnsi="Arial" w:cs="Arial"/>
            <w:sz w:val="24"/>
            <w:szCs w:val="24"/>
          </w:rPr>
          <w:t>https://us06web.zoom.us/j/86217079277?pwd=zK9b0yauZMJGABuSdlChKAEGDo8Q2U.1</w:t>
        </w:r>
      </w:hyperlink>
    </w:p>
    <w:p w14:paraId="61C69A2A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1B151500" w14:textId="5DD02D67" w:rsidR="0004222F" w:rsidRPr="003C551F" w:rsidRDefault="0004222F" w:rsidP="00D84C5C">
      <w:pPr>
        <w:spacing w:before="32"/>
        <w:ind w:left="90"/>
        <w:jc w:val="center"/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</w:pPr>
      <w:r w:rsidRPr="003C551F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 xml:space="preserve">ID de la reunión: </w:t>
      </w:r>
      <w:r w:rsidR="00134DBE" w:rsidRPr="0082657E">
        <w:rPr>
          <w:rFonts w:ascii="Arial" w:hAnsi="Arial" w:cs="Arial"/>
          <w:bCs/>
          <w:w w:val="105"/>
          <w:sz w:val="24"/>
          <w:szCs w:val="24"/>
        </w:rPr>
        <w:t>862 1707 9277</w:t>
      </w:r>
    </w:p>
    <w:p w14:paraId="12D36F61" w14:textId="67601680" w:rsidR="0004222F" w:rsidRPr="003C551F" w:rsidRDefault="0004222F" w:rsidP="00D84C5C">
      <w:pPr>
        <w:spacing w:before="32"/>
        <w:ind w:left="90"/>
        <w:jc w:val="center"/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</w:pPr>
      <w:r w:rsidRPr="003C551F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 xml:space="preserve">Código de acceso: </w:t>
      </w:r>
      <w:r w:rsidR="00134DBE" w:rsidRPr="0082657E">
        <w:rPr>
          <w:rFonts w:ascii="Arial" w:hAnsi="Arial" w:cs="Arial"/>
          <w:bCs/>
          <w:spacing w:val="-2"/>
          <w:w w:val="110"/>
          <w:sz w:val="24"/>
          <w:szCs w:val="24"/>
        </w:rPr>
        <w:t>496129</w:t>
      </w:r>
    </w:p>
    <w:p w14:paraId="54648F90" w14:textId="77777777" w:rsidR="0004222F" w:rsidRPr="003C551F" w:rsidRDefault="0004222F" w:rsidP="00D84C5C">
      <w:pPr>
        <w:spacing w:before="32"/>
        <w:ind w:left="90"/>
        <w:jc w:val="center"/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</w:pPr>
      <w:r w:rsidRPr="003C551F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>Para conectarse por teléfono</w:t>
      </w:r>
      <w:r w:rsidRPr="00134DBE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 xml:space="preserve">: </w:t>
      </w:r>
      <w:r w:rsidRPr="00134DBE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669-900-6833</w:t>
      </w:r>
    </w:p>
    <w:p w14:paraId="30E4716A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46DFAAC7" w14:textId="77777777" w:rsidR="0004222F" w:rsidRPr="00C37F4C" w:rsidRDefault="0004222F" w:rsidP="00D84C5C">
      <w:pPr>
        <w:spacing w:before="1"/>
        <w:jc w:val="center"/>
        <w:rPr>
          <w:rFonts w:ascii="Arial" w:hAnsi="Arial" w:cs="Arial"/>
          <w:b/>
          <w:sz w:val="24"/>
          <w:szCs w:val="24"/>
        </w:rPr>
      </w:pPr>
      <w:r w:rsidRPr="00C37F4C">
        <w:rPr>
          <w:rFonts w:ascii="Arial" w:hAnsi="Arial" w:cs="Arial"/>
          <w:b/>
          <w:spacing w:val="-2"/>
          <w:w w:val="90"/>
          <w:sz w:val="24"/>
          <w:szCs w:val="24"/>
        </w:rPr>
        <w:t>***********************************************************************************</w:t>
      </w:r>
      <w:r>
        <w:rPr>
          <w:rFonts w:ascii="Arial" w:hAnsi="Arial" w:cs="Arial"/>
          <w:b/>
          <w:spacing w:val="-2"/>
          <w:w w:val="90"/>
          <w:sz w:val="24"/>
          <w:szCs w:val="24"/>
        </w:rPr>
        <w:t>*********************************</w:t>
      </w:r>
      <w:r w:rsidRPr="00C37F4C">
        <w:rPr>
          <w:rFonts w:ascii="Arial" w:hAnsi="Arial" w:cs="Arial"/>
          <w:b/>
          <w:spacing w:val="-2"/>
          <w:w w:val="90"/>
          <w:sz w:val="24"/>
          <w:szCs w:val="24"/>
        </w:rPr>
        <w:t>**</w:t>
      </w:r>
    </w:p>
    <w:p w14:paraId="0DA761C6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5FC72D69" w14:textId="77777777" w:rsidR="00D84C5C" w:rsidRDefault="00A651B9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r w:rsidRPr="00A651B9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 xml:space="preserve">Para consultar los informes de rendimiento de fin de año de RCRC, </w:t>
      </w:r>
    </w:p>
    <w:p w14:paraId="695E955C" w14:textId="05887A44" w:rsidR="0004222F" w:rsidRDefault="00A651B9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r w:rsidRPr="00A651B9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visite el sitio web de RCRC</w:t>
      </w:r>
      <w:r w:rsidR="0004222F" w:rsidRPr="0007536F"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  <w:t>:</w:t>
      </w:r>
    </w:p>
    <w:p w14:paraId="6C94DF9B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7438F9F8" w14:textId="0B6A3BE5" w:rsidR="0004222F" w:rsidRDefault="00541AC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  <w:hyperlink r:id="rId7" w:history="1">
        <w:r w:rsidRPr="005370BB">
          <w:rPr>
            <w:rStyle w:val="Hyperlink"/>
            <w:rFonts w:ascii="Arial" w:hAnsi="Arial" w:cs="Arial"/>
            <w:bCs/>
            <w:spacing w:val="-2"/>
            <w:w w:val="110"/>
            <w:sz w:val="24"/>
            <w:szCs w:val="24"/>
            <w:lang w:val="es-ES"/>
          </w:rPr>
          <w:t>https://redwoodcoastrc.org/transparency/contracts/performance-reports/</w:t>
        </w:r>
      </w:hyperlink>
    </w:p>
    <w:p w14:paraId="23884799" w14:textId="77777777" w:rsidR="00541ACF" w:rsidRDefault="00541AC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48DA9016" w14:textId="77777777" w:rsidR="0004222F" w:rsidRPr="00A95E14" w:rsidRDefault="0004222F" w:rsidP="00D84C5C">
      <w:pPr>
        <w:spacing w:before="32"/>
        <w:ind w:left="90"/>
        <w:jc w:val="center"/>
        <w:rPr>
          <w:rFonts w:ascii="Arial" w:hAnsi="Arial" w:cs="Arial"/>
          <w:bCs/>
          <w:spacing w:val="-2"/>
          <w:w w:val="110"/>
          <w:sz w:val="24"/>
          <w:szCs w:val="24"/>
          <w:lang w:val="es-ES"/>
        </w:rPr>
      </w:pPr>
    </w:p>
    <w:p w14:paraId="03D6728A" w14:textId="77777777" w:rsidR="0004222F" w:rsidRPr="001241C0" w:rsidRDefault="0004222F" w:rsidP="00D84C5C">
      <w:pPr>
        <w:spacing w:before="32"/>
        <w:ind w:left="90"/>
        <w:jc w:val="center"/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</w:pPr>
      <w:r w:rsidRPr="001241C0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>Todas las personas interesadas son bienvenidas.</w:t>
      </w:r>
    </w:p>
    <w:p w14:paraId="54F4C3BD" w14:textId="77777777" w:rsidR="0004222F" w:rsidRPr="001241C0" w:rsidRDefault="0004222F" w:rsidP="00D84C5C">
      <w:pPr>
        <w:spacing w:before="32"/>
        <w:ind w:left="90"/>
        <w:jc w:val="center"/>
        <w:rPr>
          <w:rFonts w:ascii="Arial" w:hAnsi="Arial" w:cs="Arial"/>
          <w:b/>
          <w:i/>
          <w:sz w:val="24"/>
          <w:szCs w:val="24"/>
        </w:rPr>
      </w:pPr>
      <w:r w:rsidRPr="001241C0">
        <w:rPr>
          <w:rFonts w:ascii="Arial" w:hAnsi="Arial" w:cs="Arial"/>
          <w:b/>
          <w:spacing w:val="-2"/>
          <w:w w:val="110"/>
          <w:sz w:val="24"/>
          <w:szCs w:val="24"/>
          <w:lang w:val="es-ES"/>
        </w:rPr>
        <w:t>¡Esperamos verlos!</w:t>
      </w:r>
    </w:p>
    <w:p w14:paraId="02D20B22" w14:textId="1049B132" w:rsidR="00F97189" w:rsidRPr="0004222F" w:rsidRDefault="00F97189" w:rsidP="00D84C5C">
      <w:pPr>
        <w:jc w:val="center"/>
      </w:pPr>
    </w:p>
    <w:sectPr w:rsidR="00F97189" w:rsidRPr="0004222F" w:rsidSect="00587C08">
      <w:pgSz w:w="12240" w:h="15840"/>
      <w:pgMar w:top="1400" w:right="1080" w:bottom="280" w:left="1080" w:header="720" w:footer="720" w:gutter="0"/>
      <w:pgBorders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89"/>
    <w:rsid w:val="0004222F"/>
    <w:rsid w:val="000F73F7"/>
    <w:rsid w:val="00134DBE"/>
    <w:rsid w:val="001604A8"/>
    <w:rsid w:val="001E0119"/>
    <w:rsid w:val="00227978"/>
    <w:rsid w:val="00315FCC"/>
    <w:rsid w:val="00365AA8"/>
    <w:rsid w:val="003B3673"/>
    <w:rsid w:val="003C1433"/>
    <w:rsid w:val="003C6828"/>
    <w:rsid w:val="003D362C"/>
    <w:rsid w:val="003E31B9"/>
    <w:rsid w:val="003F1928"/>
    <w:rsid w:val="0042470B"/>
    <w:rsid w:val="00426C89"/>
    <w:rsid w:val="004734D8"/>
    <w:rsid w:val="004945C2"/>
    <w:rsid w:val="00541ACF"/>
    <w:rsid w:val="00584863"/>
    <w:rsid w:val="00587C08"/>
    <w:rsid w:val="005A1959"/>
    <w:rsid w:val="00627B0F"/>
    <w:rsid w:val="00683D60"/>
    <w:rsid w:val="006D23B0"/>
    <w:rsid w:val="00725C11"/>
    <w:rsid w:val="00741994"/>
    <w:rsid w:val="00754F99"/>
    <w:rsid w:val="007976F0"/>
    <w:rsid w:val="007D61F4"/>
    <w:rsid w:val="0082657E"/>
    <w:rsid w:val="008C505C"/>
    <w:rsid w:val="009B469A"/>
    <w:rsid w:val="009C1C31"/>
    <w:rsid w:val="009E1FD7"/>
    <w:rsid w:val="00A1249B"/>
    <w:rsid w:val="00A651B9"/>
    <w:rsid w:val="00A944D7"/>
    <w:rsid w:val="00AB1F04"/>
    <w:rsid w:val="00B1035D"/>
    <w:rsid w:val="00B41379"/>
    <w:rsid w:val="00B51260"/>
    <w:rsid w:val="00C02903"/>
    <w:rsid w:val="00CF06F6"/>
    <w:rsid w:val="00D827F9"/>
    <w:rsid w:val="00D84C5C"/>
    <w:rsid w:val="00DA6843"/>
    <w:rsid w:val="00E70491"/>
    <w:rsid w:val="00EC39C4"/>
    <w:rsid w:val="00EE0EDA"/>
    <w:rsid w:val="00EE16F3"/>
    <w:rsid w:val="00F16006"/>
    <w:rsid w:val="00F60C8E"/>
    <w:rsid w:val="00F97189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0AF0"/>
  <w15:docId w15:val="{B7948293-3212-4D56-ABE8-C26BED26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08" w:right="8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34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dwoodcoastrc.org/transparency/contracts/performance-repor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6217079277?pwd=zK9b0yauZMJGABuSdlChKAEGDo8Q2U.1" TargetMode="External"/><Relationship Id="rId5" Type="http://schemas.openxmlformats.org/officeDocument/2006/relationships/hyperlink" Target="https://redwoodcoastrc.org/transparency/contracts/performance-reports/" TargetMode="External"/><Relationship Id="rId4" Type="http://schemas.openxmlformats.org/officeDocument/2006/relationships/hyperlink" Target="https://us06web.zoom.us/j/86217079277?pwd=zK9b0yauZMJGABuSdlChKAEGDo8Q2U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409</Words>
  <Characters>2211</Characters>
  <Application>Microsoft Office Word</Application>
  <DocSecurity>0</DocSecurity>
  <Lines>53</Lines>
  <Paragraphs>30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Sedona Bowser</dc:creator>
  <cp:lastModifiedBy>Sedona Bowser</cp:lastModifiedBy>
  <cp:revision>33</cp:revision>
  <dcterms:created xsi:type="dcterms:W3CDTF">2026-01-26T22:56:00Z</dcterms:created>
  <dcterms:modified xsi:type="dcterms:W3CDTF">2026-01-27T00:49:00Z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