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588AA" w14:textId="77777777" w:rsidR="00B04F23" w:rsidRPr="00F206FB" w:rsidRDefault="00B04F23" w:rsidP="00B04F23">
      <w:pPr>
        <w:spacing w:after="0"/>
        <w:jc w:val="center"/>
        <w:rPr>
          <w:rFonts w:ascii="Arial" w:hAnsi="Arial" w:cs="Arial"/>
          <w:b/>
          <w:bCs/>
        </w:rPr>
      </w:pPr>
      <w:r w:rsidRPr="00467B48">
        <w:rPr>
          <w:rFonts w:ascii="Arial" w:hAnsi="Arial" w:cs="Arial"/>
          <w:b/>
          <w:bCs/>
        </w:rPr>
        <w:t xml:space="preserve">RCDSC </w:t>
      </w:r>
      <w:r w:rsidRPr="00F206FB">
        <w:rPr>
          <w:rFonts w:ascii="Arial" w:hAnsi="Arial" w:cs="Arial"/>
          <w:b/>
          <w:bCs/>
        </w:rPr>
        <w:t>Board of Directors</w:t>
      </w:r>
    </w:p>
    <w:p w14:paraId="231FAFD4" w14:textId="77777777" w:rsidR="00B04F23" w:rsidRPr="00F734EA" w:rsidRDefault="00B04F23" w:rsidP="00B04F23">
      <w:pPr>
        <w:jc w:val="center"/>
        <w:rPr>
          <w:rFonts w:ascii="Arial" w:hAnsi="Arial" w:cs="Arial"/>
          <w:b/>
          <w:bCs/>
          <w:sz w:val="28"/>
          <w:szCs w:val="28"/>
        </w:rPr>
      </w:pPr>
      <w:r w:rsidRPr="00F734EA">
        <w:rPr>
          <w:rFonts w:ascii="Arial" w:hAnsi="Arial" w:cs="Arial"/>
          <w:b/>
          <w:bCs/>
          <w:sz w:val="28"/>
          <w:szCs w:val="28"/>
        </w:rPr>
        <w:t>MEETING MINUTES</w:t>
      </w:r>
    </w:p>
    <w:p w14:paraId="17107CA8" w14:textId="5C9D0AF2" w:rsidR="00B04F23" w:rsidRPr="00F734EA" w:rsidRDefault="00B04F23" w:rsidP="00B04F23">
      <w:pPr>
        <w:jc w:val="center"/>
        <w:rPr>
          <w:rFonts w:ascii="Arial" w:hAnsi="Arial" w:cs="Arial"/>
          <w:b/>
        </w:rPr>
      </w:pPr>
      <w:r w:rsidRPr="00F734EA">
        <w:rPr>
          <w:rFonts w:ascii="Arial" w:hAnsi="Arial" w:cs="Arial"/>
          <w:b/>
        </w:rPr>
        <w:t>#</w:t>
      </w:r>
      <w:r w:rsidR="00AC2AF9" w:rsidRPr="00F734EA">
        <w:rPr>
          <w:rFonts w:ascii="Arial" w:hAnsi="Arial" w:cs="Arial"/>
          <w:b/>
        </w:rPr>
        <w:t>1</w:t>
      </w:r>
      <w:r w:rsidRPr="00F734EA">
        <w:rPr>
          <w:rFonts w:ascii="Arial" w:hAnsi="Arial" w:cs="Arial"/>
          <w:b/>
        </w:rPr>
        <w:t xml:space="preserve"> FY: </w:t>
      </w:r>
      <w:r w:rsidR="00F734EA" w:rsidRPr="00F734EA">
        <w:rPr>
          <w:rFonts w:ascii="Arial" w:hAnsi="Arial" w:cs="Arial"/>
          <w:b/>
        </w:rPr>
        <w:t>2026-2027</w:t>
      </w:r>
    </w:p>
    <w:p w14:paraId="68A5AB89" w14:textId="6276E6DD" w:rsidR="00C54524" w:rsidRPr="00F734EA" w:rsidRDefault="00C54524" w:rsidP="009A0CBD">
      <w:pPr>
        <w:spacing w:after="0"/>
        <w:jc w:val="center"/>
        <w:rPr>
          <w:rFonts w:ascii="Arial" w:hAnsi="Arial" w:cs="Arial"/>
          <w:b/>
          <w:sz w:val="24"/>
          <w:szCs w:val="24"/>
        </w:rPr>
      </w:pPr>
      <w:r w:rsidRPr="00F734EA">
        <w:rPr>
          <w:rFonts w:ascii="Arial" w:hAnsi="Arial" w:cs="Arial"/>
          <w:b/>
          <w:sz w:val="24"/>
          <w:szCs w:val="24"/>
        </w:rPr>
        <w:t xml:space="preserve">Wednesday, </w:t>
      </w:r>
      <w:r w:rsidR="00F734EA" w:rsidRPr="00F734EA">
        <w:rPr>
          <w:rFonts w:ascii="Arial" w:hAnsi="Arial" w:cs="Arial"/>
          <w:b/>
          <w:sz w:val="24"/>
          <w:szCs w:val="24"/>
        </w:rPr>
        <w:t>July 8,</w:t>
      </w:r>
      <w:r w:rsidRPr="00F734EA">
        <w:rPr>
          <w:rFonts w:ascii="Arial" w:hAnsi="Arial" w:cs="Arial"/>
          <w:b/>
          <w:sz w:val="24"/>
          <w:szCs w:val="24"/>
        </w:rPr>
        <w:t xml:space="preserve"> at 6:00pm</w:t>
      </w:r>
    </w:p>
    <w:p w14:paraId="6CC54DEC" w14:textId="3D2E11AE" w:rsidR="00B04F23" w:rsidRDefault="009A0CBD" w:rsidP="00622D8F">
      <w:pPr>
        <w:jc w:val="center"/>
        <w:rPr>
          <w:rFonts w:ascii="Arial" w:hAnsi="Arial" w:cs="Arial"/>
          <w:b/>
          <w:sz w:val="24"/>
          <w:szCs w:val="24"/>
        </w:rPr>
      </w:pPr>
      <w:r w:rsidRPr="00F734EA">
        <w:rPr>
          <w:rFonts w:ascii="Arial" w:hAnsi="Arial" w:cs="Arial"/>
          <w:b/>
          <w:sz w:val="24"/>
          <w:szCs w:val="24"/>
        </w:rPr>
        <w:t>By Zoom</w:t>
      </w:r>
    </w:p>
    <w:p w14:paraId="4B77CCF2" w14:textId="77777777" w:rsidR="000305EE" w:rsidRPr="00467B48" w:rsidRDefault="000305EE" w:rsidP="00622D8F">
      <w:pPr>
        <w:jc w:val="center"/>
        <w:rPr>
          <w:rFonts w:ascii="Arial" w:hAnsi="Arial" w:cs="Arial"/>
          <w:b/>
        </w:rPr>
      </w:pPr>
    </w:p>
    <w:p w14:paraId="7F39143D" w14:textId="7FF5E0CB" w:rsidR="009A0CBD" w:rsidRPr="00DA1F40" w:rsidRDefault="009A0CBD" w:rsidP="009A0CBD">
      <w:pPr>
        <w:widowControl w:val="0"/>
        <w:autoSpaceDE w:val="0"/>
        <w:autoSpaceDN w:val="0"/>
        <w:adjustRightInd w:val="0"/>
        <w:spacing w:after="0" w:line="23" w:lineRule="atLeast"/>
        <w:rPr>
          <w:rFonts w:ascii="Arial" w:hAnsi="Arial" w:cs="Arial"/>
          <w:lang w:val="en"/>
        </w:rPr>
      </w:pPr>
      <w:r w:rsidRPr="0000637C">
        <w:rPr>
          <w:rFonts w:ascii="Arial" w:hAnsi="Arial" w:cs="Arial"/>
          <w:b/>
          <w:bCs/>
          <w:u w:val="single"/>
          <w:lang w:val="en"/>
        </w:rPr>
        <w:t>DIRECTORS PRESENT</w:t>
      </w:r>
      <w:r w:rsidRPr="0000637C">
        <w:rPr>
          <w:rFonts w:ascii="Arial" w:hAnsi="Arial" w:cs="Arial"/>
          <w:b/>
          <w:bCs/>
          <w:lang w:val="en"/>
        </w:rPr>
        <w:t>:</w:t>
      </w:r>
      <w:r w:rsidRPr="0000637C">
        <w:rPr>
          <w:rFonts w:ascii="Arial" w:hAnsi="Arial" w:cs="Arial"/>
          <w:lang w:val="en"/>
        </w:rPr>
        <w:t xml:space="preserve">  </w:t>
      </w:r>
      <w:r w:rsidRPr="001E1A86">
        <w:rPr>
          <w:rFonts w:ascii="Arial" w:hAnsi="Arial" w:cs="Arial"/>
          <w:lang w:val="en"/>
        </w:rPr>
        <w:t xml:space="preserve">Mike Sawyer (President), </w:t>
      </w:r>
      <w:r w:rsidR="00F734EA" w:rsidRPr="001E1A86">
        <w:rPr>
          <w:rFonts w:ascii="Arial" w:hAnsi="Arial" w:cs="Arial"/>
          <w:lang w:val="en"/>
        </w:rPr>
        <w:t xml:space="preserve">Robert Taylor </w:t>
      </w:r>
      <w:r w:rsidRPr="007C6DC1">
        <w:rPr>
          <w:rFonts w:ascii="Arial" w:hAnsi="Arial" w:cs="Arial"/>
          <w:lang w:val="en"/>
        </w:rPr>
        <w:t xml:space="preserve">(Vice President), </w:t>
      </w:r>
      <w:r w:rsidR="00E566EE" w:rsidRPr="004B20DB">
        <w:rPr>
          <w:rFonts w:ascii="Arial" w:hAnsi="Arial" w:cs="Arial"/>
          <w:lang w:val="en"/>
        </w:rPr>
        <w:t>Samantha Bond</w:t>
      </w:r>
      <w:r w:rsidR="00E566EE" w:rsidRPr="007C6DC1">
        <w:rPr>
          <w:rFonts w:ascii="Arial" w:hAnsi="Arial" w:cs="Arial"/>
          <w:lang w:val="en"/>
        </w:rPr>
        <w:t xml:space="preserve"> </w:t>
      </w:r>
      <w:r w:rsidRPr="001E1A86">
        <w:rPr>
          <w:rFonts w:ascii="Arial" w:hAnsi="Arial" w:cs="Arial"/>
          <w:lang w:val="en"/>
        </w:rPr>
        <w:t>(</w:t>
      </w:r>
      <w:r w:rsidRPr="003A7C09">
        <w:rPr>
          <w:rFonts w:ascii="Arial" w:hAnsi="Arial" w:cs="Arial"/>
          <w:lang w:val="en"/>
        </w:rPr>
        <w:t xml:space="preserve">Treasurer), </w:t>
      </w:r>
      <w:r w:rsidR="00F734EA" w:rsidRPr="003A7C09">
        <w:rPr>
          <w:rFonts w:ascii="Arial" w:hAnsi="Arial" w:cs="Arial"/>
          <w:lang w:val="en"/>
        </w:rPr>
        <w:t>Will Lewis</w:t>
      </w:r>
      <w:r w:rsidR="00F734EA" w:rsidRPr="007C6DC1">
        <w:rPr>
          <w:rFonts w:ascii="Arial" w:hAnsi="Arial" w:cs="Arial"/>
          <w:lang w:val="en"/>
        </w:rPr>
        <w:t xml:space="preserve"> </w:t>
      </w:r>
      <w:r w:rsidRPr="001E1A86">
        <w:rPr>
          <w:rFonts w:ascii="Arial" w:hAnsi="Arial" w:cs="Arial"/>
          <w:lang w:val="en"/>
        </w:rPr>
        <w:t xml:space="preserve">(Client Liaison), </w:t>
      </w:r>
      <w:r w:rsidR="00F0099D" w:rsidRPr="00DA1F40">
        <w:rPr>
          <w:rFonts w:ascii="Arial" w:hAnsi="Arial" w:cs="Arial"/>
          <w:lang w:val="en"/>
        </w:rPr>
        <w:t xml:space="preserve">Matt Melvin (Secretary), </w:t>
      </w:r>
      <w:r w:rsidRPr="00DA1F40">
        <w:rPr>
          <w:rFonts w:ascii="Arial" w:hAnsi="Arial" w:cs="Arial"/>
          <w:lang w:val="en"/>
        </w:rPr>
        <w:t>Dave Matson, Teresa Schnacker, Haley French, Debra Zeno, Trixie Galletti.</w:t>
      </w:r>
      <w:r w:rsidR="004B20DB" w:rsidRPr="00DA1F40">
        <w:rPr>
          <w:rFonts w:ascii="Arial" w:hAnsi="Arial" w:cs="Arial"/>
          <w:lang w:val="en"/>
        </w:rPr>
        <w:t>,</w:t>
      </w:r>
      <w:r w:rsidR="00E566EE" w:rsidRPr="00DA1F40">
        <w:rPr>
          <w:rFonts w:ascii="Arial" w:hAnsi="Arial" w:cs="Arial"/>
          <w:lang w:val="en"/>
        </w:rPr>
        <w:t xml:space="preserve"> Diane Larson</w:t>
      </w:r>
    </w:p>
    <w:p w14:paraId="4BCA5EF6" w14:textId="77777777" w:rsidR="009A0CBD" w:rsidRPr="00DA1F40" w:rsidRDefault="009A0CBD" w:rsidP="009A0CBD">
      <w:pPr>
        <w:widowControl w:val="0"/>
        <w:autoSpaceDE w:val="0"/>
        <w:autoSpaceDN w:val="0"/>
        <w:adjustRightInd w:val="0"/>
        <w:spacing w:after="0" w:line="23" w:lineRule="atLeast"/>
        <w:rPr>
          <w:rFonts w:ascii="Arial" w:hAnsi="Arial" w:cs="Arial"/>
          <w:lang w:val="en"/>
        </w:rPr>
      </w:pPr>
    </w:p>
    <w:p w14:paraId="2DA9E0CE" w14:textId="48E7DDBE" w:rsidR="009A0CBD" w:rsidRPr="0000637C" w:rsidRDefault="009A0CBD" w:rsidP="009A0CBD">
      <w:pPr>
        <w:widowControl w:val="0"/>
        <w:autoSpaceDE w:val="0"/>
        <w:autoSpaceDN w:val="0"/>
        <w:adjustRightInd w:val="0"/>
        <w:spacing w:after="0" w:line="23" w:lineRule="atLeast"/>
        <w:rPr>
          <w:rFonts w:ascii="Arial" w:hAnsi="Arial" w:cs="Arial"/>
          <w:b/>
          <w:bCs/>
          <w:lang w:val="en"/>
        </w:rPr>
      </w:pPr>
      <w:r w:rsidRPr="00DA1F40">
        <w:rPr>
          <w:rFonts w:ascii="Arial" w:hAnsi="Arial" w:cs="Arial"/>
          <w:b/>
          <w:bCs/>
          <w:u w:val="single"/>
          <w:lang w:val="en"/>
        </w:rPr>
        <w:t>DIRECTORS ABSENT</w:t>
      </w:r>
      <w:r w:rsidR="00DA1F40" w:rsidRPr="00DA1F40">
        <w:rPr>
          <w:rFonts w:ascii="Arial" w:hAnsi="Arial" w:cs="Arial"/>
          <w:b/>
          <w:bCs/>
          <w:lang w:val="en"/>
        </w:rPr>
        <w:t xml:space="preserve">: </w:t>
      </w:r>
      <w:r w:rsidR="00DA1F40" w:rsidRPr="00B534E8">
        <w:rPr>
          <w:rFonts w:ascii="Arial" w:hAnsi="Arial" w:cs="Arial"/>
          <w:lang w:val="en"/>
        </w:rPr>
        <w:t xml:space="preserve">Kendra </w:t>
      </w:r>
      <w:r w:rsidR="00B534E8" w:rsidRPr="00B534E8">
        <w:rPr>
          <w:rFonts w:ascii="Arial" w:hAnsi="Arial" w:cs="Arial"/>
          <w:lang w:val="en"/>
        </w:rPr>
        <w:t>Suenram</w:t>
      </w:r>
      <w:r w:rsidR="00B534E8">
        <w:rPr>
          <w:rFonts w:ascii="Arial" w:hAnsi="Arial" w:cs="Arial"/>
          <w:lang w:val="en"/>
        </w:rPr>
        <w:t xml:space="preserve"> </w:t>
      </w:r>
    </w:p>
    <w:p w14:paraId="692205B7" w14:textId="77777777" w:rsidR="009A0CBD" w:rsidRPr="0000637C" w:rsidRDefault="009A0CBD" w:rsidP="009A0CBD">
      <w:pPr>
        <w:widowControl w:val="0"/>
        <w:autoSpaceDE w:val="0"/>
        <w:autoSpaceDN w:val="0"/>
        <w:adjustRightInd w:val="0"/>
        <w:spacing w:after="0" w:line="23" w:lineRule="atLeast"/>
        <w:rPr>
          <w:rFonts w:ascii="Arial" w:hAnsi="Arial" w:cs="Arial"/>
          <w:b/>
          <w:bCs/>
          <w:lang w:val="en"/>
        </w:rPr>
      </w:pPr>
    </w:p>
    <w:p w14:paraId="5942373D" w14:textId="709C0529" w:rsidR="009A0CBD" w:rsidRPr="0000637C" w:rsidRDefault="009A0CBD" w:rsidP="009A0CBD">
      <w:pPr>
        <w:widowControl w:val="0"/>
        <w:autoSpaceDE w:val="0"/>
        <w:autoSpaceDN w:val="0"/>
        <w:adjustRightInd w:val="0"/>
        <w:spacing w:after="0" w:line="23" w:lineRule="atLeast"/>
        <w:rPr>
          <w:rFonts w:ascii="Arial" w:hAnsi="Arial" w:cs="Arial"/>
          <w:u w:val="single"/>
          <w:lang w:val="en"/>
        </w:rPr>
      </w:pPr>
      <w:r w:rsidRPr="0000637C">
        <w:rPr>
          <w:rFonts w:ascii="Arial" w:hAnsi="Arial" w:cs="Arial"/>
          <w:b/>
          <w:bCs/>
          <w:u w:val="single"/>
          <w:lang w:val="en"/>
        </w:rPr>
        <w:t xml:space="preserve">FACILITATORS </w:t>
      </w:r>
      <w:r w:rsidRPr="00582C7F">
        <w:rPr>
          <w:rFonts w:ascii="Arial" w:hAnsi="Arial" w:cs="Arial"/>
          <w:b/>
          <w:bCs/>
          <w:u w:val="single"/>
          <w:lang w:val="en"/>
        </w:rPr>
        <w:t>PRESENT</w:t>
      </w:r>
      <w:r w:rsidR="00582C7F" w:rsidRPr="00582C7F">
        <w:rPr>
          <w:rFonts w:ascii="Arial" w:hAnsi="Arial" w:cs="Arial"/>
          <w:b/>
          <w:bCs/>
          <w:lang w:val="en"/>
        </w:rPr>
        <w:t>:</w:t>
      </w:r>
      <w:r w:rsidR="00582C7F" w:rsidRPr="00B534E8">
        <w:rPr>
          <w:rFonts w:ascii="Arial" w:hAnsi="Arial" w:cs="Arial"/>
          <w:lang w:val="en"/>
        </w:rPr>
        <w:t xml:space="preserve"> Mark</w:t>
      </w:r>
      <w:r w:rsidRPr="00582C7F">
        <w:rPr>
          <w:rFonts w:ascii="Arial" w:hAnsi="Arial" w:cs="Arial"/>
          <w:lang w:val="en"/>
        </w:rPr>
        <w:t xml:space="preserve"> Konkler (WL), </w:t>
      </w:r>
      <w:r w:rsidR="0062312E" w:rsidRPr="00582C7F">
        <w:rPr>
          <w:rFonts w:ascii="Arial" w:hAnsi="Arial" w:cs="Arial"/>
          <w:lang w:val="en"/>
        </w:rPr>
        <w:t>El</w:t>
      </w:r>
      <w:r w:rsidR="00582C7F" w:rsidRPr="00582C7F">
        <w:rPr>
          <w:rFonts w:ascii="Arial" w:hAnsi="Arial" w:cs="Arial"/>
          <w:lang w:val="en"/>
        </w:rPr>
        <w:t>ectra</w:t>
      </w:r>
      <w:r w:rsidR="00582C7F">
        <w:rPr>
          <w:rFonts w:ascii="Arial" w:hAnsi="Arial" w:cs="Arial"/>
          <w:lang w:val="en"/>
        </w:rPr>
        <w:t xml:space="preserve"> (DM)</w:t>
      </w:r>
      <w:r w:rsidR="00BB668A">
        <w:rPr>
          <w:rFonts w:ascii="Arial" w:hAnsi="Arial" w:cs="Arial"/>
          <w:lang w:val="en"/>
        </w:rPr>
        <w:t>, Kristi Pa</w:t>
      </w:r>
      <w:r w:rsidR="007352DB">
        <w:rPr>
          <w:rFonts w:ascii="Arial" w:hAnsi="Arial" w:cs="Arial"/>
          <w:lang w:val="en"/>
        </w:rPr>
        <w:t>t</w:t>
      </w:r>
      <w:r w:rsidR="00BB668A">
        <w:rPr>
          <w:rFonts w:ascii="Arial" w:hAnsi="Arial" w:cs="Arial"/>
          <w:lang w:val="en"/>
        </w:rPr>
        <w:t xml:space="preserve">terson </w:t>
      </w:r>
      <w:r w:rsidR="00D16602">
        <w:rPr>
          <w:rFonts w:ascii="Arial" w:hAnsi="Arial" w:cs="Arial"/>
          <w:lang w:val="en"/>
        </w:rPr>
        <w:t>(TG)</w:t>
      </w:r>
    </w:p>
    <w:p w14:paraId="5C4DFF5E" w14:textId="77777777" w:rsidR="009A0CBD" w:rsidRPr="0000637C" w:rsidRDefault="009A0CBD" w:rsidP="009A0CBD">
      <w:pPr>
        <w:widowControl w:val="0"/>
        <w:autoSpaceDE w:val="0"/>
        <w:autoSpaceDN w:val="0"/>
        <w:adjustRightInd w:val="0"/>
        <w:spacing w:after="0" w:line="23" w:lineRule="atLeast"/>
        <w:rPr>
          <w:rFonts w:ascii="Arial" w:hAnsi="Arial" w:cs="Arial"/>
          <w:b/>
          <w:bCs/>
          <w:u w:val="single"/>
          <w:lang w:val="en"/>
        </w:rPr>
      </w:pPr>
    </w:p>
    <w:p w14:paraId="374A9BAE" w14:textId="76AFB876" w:rsidR="009A0CBD" w:rsidRPr="0000637C" w:rsidRDefault="009A0CBD" w:rsidP="009A0CBD">
      <w:pPr>
        <w:widowControl w:val="0"/>
        <w:autoSpaceDE w:val="0"/>
        <w:autoSpaceDN w:val="0"/>
        <w:adjustRightInd w:val="0"/>
        <w:spacing w:after="0" w:line="23" w:lineRule="atLeast"/>
        <w:rPr>
          <w:rFonts w:ascii="Arial" w:hAnsi="Arial" w:cs="Arial"/>
          <w:lang w:val="en"/>
        </w:rPr>
      </w:pPr>
      <w:r w:rsidRPr="0000637C">
        <w:rPr>
          <w:rFonts w:ascii="Arial" w:hAnsi="Arial" w:cs="Arial"/>
          <w:b/>
          <w:bCs/>
          <w:u w:val="single"/>
          <w:lang w:val="en"/>
        </w:rPr>
        <w:t>RCRC STAFF PRESENT</w:t>
      </w:r>
      <w:r w:rsidR="00582C7F" w:rsidRPr="0000637C">
        <w:rPr>
          <w:rFonts w:ascii="Arial" w:hAnsi="Arial" w:cs="Arial"/>
          <w:b/>
          <w:bCs/>
          <w:lang w:val="en"/>
        </w:rPr>
        <w:t xml:space="preserve">: </w:t>
      </w:r>
      <w:r w:rsidR="00582C7F" w:rsidRPr="00B534E8">
        <w:rPr>
          <w:rFonts w:ascii="Arial" w:hAnsi="Arial" w:cs="Arial"/>
          <w:lang w:val="en"/>
        </w:rPr>
        <w:t>Jonathan</w:t>
      </w:r>
      <w:r w:rsidRPr="00B534E8">
        <w:rPr>
          <w:rFonts w:ascii="Arial" w:hAnsi="Arial" w:cs="Arial"/>
          <w:lang w:val="en"/>
        </w:rPr>
        <w:t xml:space="preserve"> </w:t>
      </w:r>
      <w:r w:rsidRPr="007C6DC1">
        <w:rPr>
          <w:rFonts w:ascii="Arial" w:hAnsi="Arial" w:cs="Arial"/>
          <w:lang w:val="en"/>
        </w:rPr>
        <w:t xml:space="preserve">Padilla (Interim Executive Director), </w:t>
      </w:r>
      <w:r w:rsidRPr="007C6DC1">
        <w:rPr>
          <w:rFonts w:ascii="Arial" w:hAnsi="Arial" w:cs="Arial"/>
        </w:rPr>
        <w:t xml:space="preserve">Heather Odle (Director of Community Services), </w:t>
      </w:r>
      <w:r w:rsidRPr="007C6DC1">
        <w:rPr>
          <w:rFonts w:ascii="Arial" w:hAnsi="Arial" w:cs="Arial"/>
          <w:lang w:val="en"/>
        </w:rPr>
        <w:t xml:space="preserve">Claudia Gomez </w:t>
      </w:r>
      <w:r w:rsidRPr="007C6DC1">
        <w:rPr>
          <w:rFonts w:ascii="Arial" w:hAnsi="Arial" w:cs="Arial"/>
        </w:rPr>
        <w:t xml:space="preserve">(Associate Director of Client Services), Dr. Jacinthe Roy (Director of Clinical Services), Nichole Haydon (Director of Human Resources), </w:t>
      </w:r>
      <w:r w:rsidR="007C6DC1" w:rsidRPr="007C6DC1">
        <w:rPr>
          <w:rFonts w:ascii="Arial" w:hAnsi="Arial" w:cs="Arial"/>
          <w:lang w:val="en"/>
        </w:rPr>
        <w:t>Susan Villa-</w:t>
      </w:r>
      <w:r w:rsidR="00582C7F" w:rsidRPr="007C6DC1">
        <w:rPr>
          <w:rFonts w:ascii="Arial" w:hAnsi="Arial" w:cs="Arial"/>
          <w:lang w:val="en"/>
        </w:rPr>
        <w:t>Alvarez (</w:t>
      </w:r>
      <w:r w:rsidR="00582C7F">
        <w:rPr>
          <w:rFonts w:ascii="Arial" w:hAnsi="Arial" w:cs="Arial"/>
          <w:lang w:val="en"/>
        </w:rPr>
        <w:t xml:space="preserve">Interim </w:t>
      </w:r>
      <w:r w:rsidRPr="007C6DC1">
        <w:rPr>
          <w:rFonts w:ascii="Arial" w:hAnsi="Arial" w:cs="Arial"/>
          <w:lang w:val="en"/>
        </w:rPr>
        <w:t>Executive Assistant)</w:t>
      </w:r>
    </w:p>
    <w:p w14:paraId="44433695" w14:textId="77777777" w:rsidR="009A0CBD" w:rsidRPr="0000637C" w:rsidRDefault="009A0CBD" w:rsidP="009A0CBD">
      <w:pPr>
        <w:widowControl w:val="0"/>
        <w:autoSpaceDE w:val="0"/>
        <w:autoSpaceDN w:val="0"/>
        <w:adjustRightInd w:val="0"/>
        <w:spacing w:after="0" w:line="23" w:lineRule="atLeast"/>
        <w:rPr>
          <w:rFonts w:ascii="Arial" w:hAnsi="Arial" w:cs="Arial"/>
          <w:lang w:val="en"/>
        </w:rPr>
      </w:pPr>
    </w:p>
    <w:p w14:paraId="6191B9D5" w14:textId="77777777" w:rsidR="009A0CBD" w:rsidRPr="0000637C" w:rsidRDefault="009A0CBD" w:rsidP="009A0CBD">
      <w:pPr>
        <w:widowControl w:val="0"/>
        <w:autoSpaceDE w:val="0"/>
        <w:autoSpaceDN w:val="0"/>
        <w:adjustRightInd w:val="0"/>
        <w:spacing w:after="0" w:line="23" w:lineRule="atLeast"/>
        <w:rPr>
          <w:rFonts w:ascii="Arial" w:hAnsi="Arial" w:cs="Arial"/>
          <w:b/>
          <w:bCs/>
          <w:lang w:val="en"/>
        </w:rPr>
      </w:pPr>
      <w:r w:rsidRPr="0000637C">
        <w:rPr>
          <w:rFonts w:ascii="Arial" w:hAnsi="Arial" w:cs="Arial"/>
          <w:b/>
          <w:bCs/>
          <w:u w:val="single"/>
          <w:lang w:val="en"/>
        </w:rPr>
        <w:t>OTHERS PRESENT</w:t>
      </w:r>
      <w:r w:rsidRPr="00582C7F">
        <w:rPr>
          <w:rFonts w:ascii="Arial" w:hAnsi="Arial" w:cs="Arial"/>
          <w:b/>
          <w:bCs/>
          <w:lang w:val="en"/>
        </w:rPr>
        <w:t xml:space="preserve">:  </w:t>
      </w:r>
      <w:r w:rsidRPr="00582C7F">
        <w:rPr>
          <w:rFonts w:ascii="Arial" w:hAnsi="Arial" w:cs="Arial"/>
        </w:rPr>
        <w:t xml:space="preserve">Jaclyn Balanay (Primary Liaison, DDS Office of Community Operations), Julie Eby-McKenzie (SCDD Northern California Regional Office Manager), Dolores Delgado (Spanish </w:t>
      </w:r>
      <w:r w:rsidRPr="001042F3">
        <w:rPr>
          <w:rFonts w:ascii="Arial" w:hAnsi="Arial" w:cs="Arial"/>
        </w:rPr>
        <w:t>Translator), and community members</w:t>
      </w:r>
    </w:p>
    <w:p w14:paraId="0F82D49D" w14:textId="77777777" w:rsidR="003F0F6A" w:rsidRPr="00467B48" w:rsidRDefault="003F0F6A">
      <w:pPr>
        <w:widowControl w:val="0"/>
        <w:autoSpaceDE w:val="0"/>
        <w:autoSpaceDN w:val="0"/>
        <w:adjustRightInd w:val="0"/>
        <w:spacing w:after="0" w:line="240" w:lineRule="auto"/>
        <w:rPr>
          <w:rFonts w:ascii="Arial" w:hAnsi="Arial" w:cs="Arial"/>
          <w:b/>
          <w:bCs/>
          <w:u w:val="single"/>
          <w:lang w:val="en"/>
        </w:rPr>
      </w:pPr>
    </w:p>
    <w:p w14:paraId="467FC8BF" w14:textId="562C4C13" w:rsidR="00132C55" w:rsidRDefault="00B04F23">
      <w:pPr>
        <w:widowControl w:val="0"/>
        <w:autoSpaceDE w:val="0"/>
        <w:autoSpaceDN w:val="0"/>
        <w:adjustRightInd w:val="0"/>
        <w:spacing w:after="0" w:line="240" w:lineRule="auto"/>
        <w:rPr>
          <w:rFonts w:ascii="Arial" w:hAnsi="Arial" w:cs="Arial"/>
          <w:b/>
          <w:bCs/>
          <w:lang w:val="en"/>
        </w:rPr>
      </w:pPr>
      <w:r w:rsidRPr="00467B48">
        <w:rPr>
          <w:rFonts w:ascii="Arial" w:hAnsi="Arial" w:cs="Arial"/>
          <w:b/>
          <w:bCs/>
          <w:u w:val="single"/>
          <w:lang w:val="en"/>
        </w:rPr>
        <w:t>AGENDA</w:t>
      </w:r>
      <w:r w:rsidR="00132C55" w:rsidRPr="00467B48">
        <w:rPr>
          <w:rFonts w:ascii="Arial" w:hAnsi="Arial" w:cs="Arial"/>
          <w:b/>
          <w:bCs/>
          <w:lang w:val="en"/>
        </w:rPr>
        <w:t>:</w:t>
      </w:r>
    </w:p>
    <w:p w14:paraId="1CE06B23" w14:textId="77777777" w:rsidR="00664997" w:rsidRPr="00467B48" w:rsidRDefault="00664997">
      <w:pPr>
        <w:widowControl w:val="0"/>
        <w:autoSpaceDE w:val="0"/>
        <w:autoSpaceDN w:val="0"/>
        <w:adjustRightInd w:val="0"/>
        <w:spacing w:after="0" w:line="240" w:lineRule="auto"/>
        <w:rPr>
          <w:rFonts w:ascii="Arial" w:hAnsi="Arial" w:cs="Arial"/>
          <w:b/>
          <w:bCs/>
          <w:lang w:val="en"/>
        </w:rPr>
      </w:pPr>
    </w:p>
    <w:p w14:paraId="2F45226D" w14:textId="1B55DB74" w:rsidR="00132C55" w:rsidRPr="00467B48" w:rsidRDefault="00B04F23" w:rsidP="003F7E1A">
      <w:pPr>
        <w:widowControl w:val="0"/>
        <w:numPr>
          <w:ilvl w:val="0"/>
          <w:numId w:val="2"/>
        </w:numPr>
        <w:autoSpaceDE w:val="0"/>
        <w:autoSpaceDN w:val="0"/>
        <w:adjustRightInd w:val="0"/>
        <w:spacing w:after="0" w:line="240" w:lineRule="auto"/>
        <w:rPr>
          <w:rFonts w:ascii="Arial" w:hAnsi="Arial" w:cs="Arial"/>
          <w:lang w:val="en"/>
        </w:rPr>
      </w:pPr>
      <w:bookmarkStart w:id="0" w:name="_Hlk186093864"/>
      <w:r w:rsidRPr="00467B48">
        <w:rPr>
          <w:rFonts w:ascii="Arial" w:hAnsi="Arial" w:cs="Arial"/>
          <w:b/>
          <w:bCs/>
          <w:u w:val="single"/>
          <w:lang w:val="en"/>
        </w:rPr>
        <w:t>Call to Order</w:t>
      </w:r>
      <w:r w:rsidR="009561A1">
        <w:rPr>
          <w:rFonts w:ascii="Arial" w:hAnsi="Arial" w:cs="Arial"/>
          <w:b/>
          <w:bCs/>
          <w:u w:val="single"/>
          <w:lang w:val="en"/>
        </w:rPr>
        <w:t xml:space="preserve"> </w:t>
      </w:r>
      <w:r w:rsidRPr="00467B48">
        <w:rPr>
          <w:rFonts w:ascii="Arial" w:hAnsi="Arial" w:cs="Arial"/>
          <w:b/>
          <w:bCs/>
          <w:u w:val="single"/>
          <w:lang w:val="en"/>
        </w:rPr>
        <w:t>/</w:t>
      </w:r>
      <w:r w:rsidR="009561A1">
        <w:rPr>
          <w:rFonts w:ascii="Arial" w:hAnsi="Arial" w:cs="Arial"/>
          <w:b/>
          <w:bCs/>
          <w:u w:val="single"/>
          <w:lang w:val="en"/>
        </w:rPr>
        <w:t xml:space="preserve"> </w:t>
      </w:r>
      <w:r w:rsidRPr="00467B48">
        <w:rPr>
          <w:rFonts w:ascii="Arial" w:hAnsi="Arial" w:cs="Arial"/>
          <w:b/>
          <w:bCs/>
          <w:u w:val="single"/>
          <w:lang w:val="en"/>
        </w:rPr>
        <w:t>Roll Call</w:t>
      </w:r>
      <w:r w:rsidR="009561A1">
        <w:rPr>
          <w:rFonts w:ascii="Arial" w:hAnsi="Arial" w:cs="Arial"/>
          <w:b/>
          <w:bCs/>
          <w:u w:val="single"/>
          <w:lang w:val="en"/>
        </w:rPr>
        <w:t xml:space="preserve"> </w:t>
      </w:r>
      <w:r w:rsidRPr="00467B48">
        <w:rPr>
          <w:rFonts w:ascii="Arial" w:hAnsi="Arial" w:cs="Arial"/>
          <w:b/>
          <w:bCs/>
          <w:u w:val="single"/>
          <w:lang w:val="en"/>
        </w:rPr>
        <w:t>/</w:t>
      </w:r>
      <w:r w:rsidR="009561A1">
        <w:rPr>
          <w:rFonts w:ascii="Arial" w:hAnsi="Arial" w:cs="Arial"/>
          <w:b/>
          <w:bCs/>
          <w:u w:val="single"/>
          <w:lang w:val="en"/>
        </w:rPr>
        <w:t xml:space="preserve"> </w:t>
      </w:r>
      <w:r w:rsidRPr="00467B48">
        <w:rPr>
          <w:rFonts w:ascii="Arial" w:hAnsi="Arial" w:cs="Arial"/>
          <w:b/>
          <w:bCs/>
          <w:u w:val="single"/>
          <w:lang w:val="en"/>
        </w:rPr>
        <w:t>Introductions</w:t>
      </w:r>
      <w:r w:rsidR="00132C55" w:rsidRPr="00664997">
        <w:rPr>
          <w:rFonts w:ascii="Arial" w:hAnsi="Arial" w:cs="Arial"/>
          <w:b/>
          <w:bCs/>
          <w:lang w:val="en"/>
        </w:rPr>
        <w:t>:</w:t>
      </w:r>
    </w:p>
    <w:p w14:paraId="5889F690" w14:textId="77777777" w:rsidR="00B01DA9" w:rsidRPr="00B63DD0" w:rsidRDefault="00B04F23" w:rsidP="00D97BA8">
      <w:pPr>
        <w:widowControl w:val="0"/>
        <w:numPr>
          <w:ilvl w:val="1"/>
          <w:numId w:val="2"/>
        </w:numPr>
        <w:autoSpaceDE w:val="0"/>
        <w:autoSpaceDN w:val="0"/>
        <w:adjustRightInd w:val="0"/>
        <w:spacing w:after="0" w:line="240" w:lineRule="auto"/>
        <w:rPr>
          <w:rFonts w:ascii="Arial" w:hAnsi="Arial" w:cs="Arial"/>
          <w:lang w:val="en"/>
        </w:rPr>
      </w:pPr>
      <w:r w:rsidRPr="00B63DD0">
        <w:rPr>
          <w:rFonts w:ascii="Arial" w:hAnsi="Arial" w:cs="Arial"/>
          <w:lang w:val="en"/>
        </w:rPr>
        <w:t xml:space="preserve">Meeting was called to order by Board President </w:t>
      </w:r>
      <w:r w:rsidR="00F26FDF" w:rsidRPr="00B63DD0">
        <w:rPr>
          <w:rFonts w:ascii="Arial" w:hAnsi="Arial" w:cs="Arial"/>
          <w:lang w:val="en"/>
        </w:rPr>
        <w:t>M. Sawyer</w:t>
      </w:r>
      <w:r w:rsidRPr="00B63DD0">
        <w:rPr>
          <w:rFonts w:ascii="Arial" w:hAnsi="Arial" w:cs="Arial"/>
          <w:lang w:val="en"/>
        </w:rPr>
        <w:t xml:space="preserve"> at </w:t>
      </w:r>
      <w:r w:rsidR="001C69EE" w:rsidRPr="00B63DD0">
        <w:rPr>
          <w:rFonts w:ascii="Arial" w:hAnsi="Arial" w:cs="Arial"/>
          <w:lang w:val="en"/>
        </w:rPr>
        <w:t>6:03</w:t>
      </w:r>
      <w:r w:rsidRPr="00B63DD0">
        <w:rPr>
          <w:rFonts w:ascii="Arial" w:hAnsi="Arial" w:cs="Arial"/>
          <w:lang w:val="en"/>
        </w:rPr>
        <w:t xml:space="preserve"> </w:t>
      </w:r>
      <w:r w:rsidR="001C69EE" w:rsidRPr="00B63DD0">
        <w:rPr>
          <w:rFonts w:ascii="Arial" w:hAnsi="Arial" w:cs="Arial"/>
          <w:lang w:val="en"/>
        </w:rPr>
        <w:t>p</w:t>
      </w:r>
      <w:r w:rsidRPr="00B63DD0">
        <w:rPr>
          <w:rFonts w:ascii="Arial" w:hAnsi="Arial" w:cs="Arial"/>
          <w:lang w:val="en"/>
        </w:rPr>
        <w:t>m</w:t>
      </w:r>
      <w:r w:rsidR="00D97BA8" w:rsidRPr="00B63DD0">
        <w:rPr>
          <w:rFonts w:ascii="Arial" w:hAnsi="Arial" w:cs="Arial"/>
          <w:lang w:val="en"/>
        </w:rPr>
        <w:t xml:space="preserve"> </w:t>
      </w:r>
    </w:p>
    <w:p w14:paraId="587DAE2C" w14:textId="0A46C897" w:rsidR="004D073D" w:rsidRPr="00B63DD0" w:rsidRDefault="00B04F23" w:rsidP="00D97BA8">
      <w:pPr>
        <w:widowControl w:val="0"/>
        <w:numPr>
          <w:ilvl w:val="1"/>
          <w:numId w:val="2"/>
        </w:numPr>
        <w:autoSpaceDE w:val="0"/>
        <w:autoSpaceDN w:val="0"/>
        <w:adjustRightInd w:val="0"/>
        <w:spacing w:after="0" w:line="240" w:lineRule="auto"/>
        <w:rPr>
          <w:rFonts w:ascii="Arial" w:hAnsi="Arial" w:cs="Arial"/>
          <w:lang w:val="en"/>
        </w:rPr>
      </w:pPr>
      <w:r w:rsidRPr="00B63DD0">
        <w:rPr>
          <w:rFonts w:ascii="Arial" w:hAnsi="Arial" w:cs="Arial"/>
          <w:lang w:val="en"/>
        </w:rPr>
        <w:t xml:space="preserve">S. </w:t>
      </w:r>
      <w:r w:rsidR="001C69EE" w:rsidRPr="00B63DD0">
        <w:rPr>
          <w:rFonts w:ascii="Arial" w:hAnsi="Arial" w:cs="Arial"/>
          <w:lang w:val="en"/>
        </w:rPr>
        <w:t>Villa-Alvarez</w:t>
      </w:r>
      <w:r w:rsidRPr="00B63DD0">
        <w:rPr>
          <w:rFonts w:ascii="Arial" w:hAnsi="Arial" w:cs="Arial"/>
          <w:lang w:val="en"/>
        </w:rPr>
        <w:t xml:space="preserve"> conducted roll </w:t>
      </w:r>
      <w:r w:rsidR="00E31DB4" w:rsidRPr="00B63DD0">
        <w:rPr>
          <w:rFonts w:ascii="Arial" w:hAnsi="Arial" w:cs="Arial"/>
          <w:lang w:val="en"/>
        </w:rPr>
        <w:t>call,</w:t>
      </w:r>
      <w:r w:rsidRPr="00B63DD0">
        <w:rPr>
          <w:rFonts w:ascii="Arial" w:hAnsi="Arial" w:cs="Arial"/>
          <w:lang w:val="en"/>
        </w:rPr>
        <w:t xml:space="preserve"> and a quorum was</w:t>
      </w:r>
      <w:r w:rsidR="00E013EB" w:rsidRPr="00B63DD0">
        <w:rPr>
          <w:rFonts w:ascii="Arial" w:hAnsi="Arial" w:cs="Arial"/>
          <w:lang w:val="en"/>
        </w:rPr>
        <w:t xml:space="preserve"> </w:t>
      </w:r>
      <w:r w:rsidR="00132C55" w:rsidRPr="00B63DD0">
        <w:rPr>
          <w:rFonts w:ascii="Arial" w:hAnsi="Arial" w:cs="Arial"/>
          <w:u w:val="single"/>
          <w:lang w:val="en"/>
        </w:rPr>
        <w:t>present</w:t>
      </w:r>
      <w:r w:rsidR="00132C55" w:rsidRPr="00B63DD0">
        <w:rPr>
          <w:rFonts w:ascii="Arial" w:hAnsi="Arial" w:cs="Arial"/>
          <w:lang w:val="en"/>
        </w:rPr>
        <w:t xml:space="preserve">.  </w:t>
      </w:r>
    </w:p>
    <w:p w14:paraId="369EEC69" w14:textId="77777777" w:rsidR="00D97BA8" w:rsidRPr="00B63DD0" w:rsidRDefault="00937BB5" w:rsidP="00D97BA8">
      <w:pPr>
        <w:widowControl w:val="0"/>
        <w:numPr>
          <w:ilvl w:val="1"/>
          <w:numId w:val="2"/>
        </w:numPr>
        <w:autoSpaceDE w:val="0"/>
        <w:autoSpaceDN w:val="0"/>
        <w:adjustRightInd w:val="0"/>
        <w:spacing w:after="0" w:line="240" w:lineRule="auto"/>
        <w:rPr>
          <w:rFonts w:ascii="Arial" w:hAnsi="Arial" w:cs="Arial"/>
          <w:lang w:val="en"/>
        </w:rPr>
      </w:pPr>
      <w:r w:rsidRPr="00B63DD0">
        <w:rPr>
          <w:rFonts w:ascii="Arial" w:hAnsi="Arial" w:cs="Arial"/>
          <w:lang w:val="en"/>
        </w:rPr>
        <w:t xml:space="preserve">M. Sawyer read the Points of Order. </w:t>
      </w:r>
    </w:p>
    <w:p w14:paraId="6AABEFD3" w14:textId="46DD6600" w:rsidR="00C54524" w:rsidRPr="00B63DD0" w:rsidRDefault="00C54524" w:rsidP="00D97BA8">
      <w:pPr>
        <w:widowControl w:val="0"/>
        <w:numPr>
          <w:ilvl w:val="1"/>
          <w:numId w:val="2"/>
        </w:numPr>
        <w:autoSpaceDE w:val="0"/>
        <w:autoSpaceDN w:val="0"/>
        <w:adjustRightInd w:val="0"/>
        <w:spacing w:after="0" w:line="240" w:lineRule="auto"/>
        <w:rPr>
          <w:rFonts w:ascii="Arial" w:hAnsi="Arial" w:cs="Arial"/>
          <w:lang w:val="en"/>
        </w:rPr>
      </w:pPr>
      <w:r w:rsidRPr="00B63DD0">
        <w:rPr>
          <w:rFonts w:ascii="Arial" w:hAnsi="Arial" w:cs="Arial"/>
          <w:b/>
          <w:u w:val="single"/>
        </w:rPr>
        <w:t>Select Timekeeper/ Sharing the Vision</w:t>
      </w:r>
      <w:r w:rsidRPr="00B63DD0">
        <w:rPr>
          <w:rFonts w:ascii="Arial" w:hAnsi="Arial" w:cs="Arial"/>
          <w:b/>
        </w:rPr>
        <w:t>:</w:t>
      </w:r>
    </w:p>
    <w:p w14:paraId="611C6318" w14:textId="0D28450F" w:rsidR="00C54524" w:rsidRPr="00467B48" w:rsidRDefault="00D6667B" w:rsidP="00C54524">
      <w:pPr>
        <w:widowControl w:val="0"/>
        <w:numPr>
          <w:ilvl w:val="1"/>
          <w:numId w:val="2"/>
        </w:numPr>
        <w:autoSpaceDE w:val="0"/>
        <w:autoSpaceDN w:val="0"/>
        <w:adjustRightInd w:val="0"/>
        <w:spacing w:after="0" w:line="240" w:lineRule="auto"/>
        <w:rPr>
          <w:rFonts w:ascii="Arial" w:hAnsi="Arial" w:cs="Arial"/>
          <w:b/>
          <w:bCs/>
          <w:lang w:val="en"/>
        </w:rPr>
      </w:pPr>
      <w:r>
        <w:rPr>
          <w:rFonts w:ascii="Arial" w:hAnsi="Arial" w:cs="Arial"/>
          <w:lang w:val="en"/>
        </w:rPr>
        <w:t>Mike</w:t>
      </w:r>
      <w:r w:rsidR="00C54524">
        <w:rPr>
          <w:rFonts w:ascii="Arial" w:hAnsi="Arial" w:cs="Arial"/>
          <w:lang w:val="en"/>
        </w:rPr>
        <w:t xml:space="preserve"> agreed to be Timekeeper</w:t>
      </w:r>
    </w:p>
    <w:p w14:paraId="7667F2D5" w14:textId="4802AE2D" w:rsidR="00B01DA9" w:rsidRDefault="009848D3" w:rsidP="00B01DA9">
      <w:pPr>
        <w:widowControl w:val="0"/>
        <w:numPr>
          <w:ilvl w:val="1"/>
          <w:numId w:val="2"/>
        </w:numPr>
        <w:autoSpaceDE w:val="0"/>
        <w:autoSpaceDN w:val="0"/>
        <w:adjustRightInd w:val="0"/>
        <w:spacing w:after="0" w:line="240" w:lineRule="auto"/>
        <w:rPr>
          <w:rFonts w:ascii="Arial" w:hAnsi="Arial" w:cs="Arial"/>
          <w:b/>
          <w:bCs/>
          <w:lang w:val="en"/>
        </w:rPr>
      </w:pPr>
      <w:r>
        <w:rPr>
          <w:rFonts w:ascii="Arial" w:hAnsi="Arial" w:cs="Arial"/>
          <w:lang w:val="en"/>
        </w:rPr>
        <w:t>Mike</w:t>
      </w:r>
      <w:r w:rsidR="00C54524">
        <w:rPr>
          <w:rFonts w:ascii="Arial" w:hAnsi="Arial" w:cs="Arial"/>
          <w:lang w:val="en"/>
        </w:rPr>
        <w:t xml:space="preserve"> shared </w:t>
      </w:r>
      <w:r w:rsidR="00812B42">
        <w:rPr>
          <w:rFonts w:ascii="Arial" w:hAnsi="Arial" w:cs="Arial"/>
          <w:lang w:val="en"/>
        </w:rPr>
        <w:t>that RCRCs Vision Statement has stood the test of time</w:t>
      </w:r>
      <w:r w:rsidR="00AC4A0D">
        <w:rPr>
          <w:rFonts w:ascii="Arial" w:hAnsi="Arial" w:cs="Arial"/>
          <w:lang w:val="en"/>
        </w:rPr>
        <w:t xml:space="preserve"> and</w:t>
      </w:r>
      <w:r w:rsidR="00105B17">
        <w:rPr>
          <w:rFonts w:ascii="Arial" w:hAnsi="Arial" w:cs="Arial"/>
          <w:lang w:val="en"/>
        </w:rPr>
        <w:t xml:space="preserve"> includes </w:t>
      </w:r>
      <w:r w:rsidR="00AC4A0D">
        <w:rPr>
          <w:rFonts w:ascii="Arial" w:hAnsi="Arial" w:cs="Arial"/>
          <w:lang w:val="en"/>
        </w:rPr>
        <w:t xml:space="preserve">what is important to </w:t>
      </w:r>
      <w:r w:rsidR="00934FC7">
        <w:rPr>
          <w:rFonts w:ascii="Arial" w:hAnsi="Arial" w:cs="Arial"/>
          <w:lang w:val="en"/>
        </w:rPr>
        <w:t xml:space="preserve">us. </w:t>
      </w:r>
    </w:p>
    <w:p w14:paraId="69F92AE6" w14:textId="77B1D365" w:rsidR="00B01DA9" w:rsidRDefault="00C54524" w:rsidP="00B01DA9">
      <w:pPr>
        <w:widowControl w:val="0"/>
        <w:numPr>
          <w:ilvl w:val="1"/>
          <w:numId w:val="2"/>
        </w:numPr>
        <w:autoSpaceDE w:val="0"/>
        <w:autoSpaceDN w:val="0"/>
        <w:adjustRightInd w:val="0"/>
        <w:spacing w:after="0" w:line="240" w:lineRule="auto"/>
        <w:rPr>
          <w:rFonts w:ascii="Arial" w:hAnsi="Arial" w:cs="Arial"/>
          <w:b/>
          <w:bCs/>
          <w:lang w:val="en"/>
        </w:rPr>
      </w:pPr>
      <w:r w:rsidRPr="00B01DA9">
        <w:rPr>
          <w:rFonts w:ascii="Arial" w:hAnsi="Arial" w:cs="Arial"/>
          <w:b/>
          <w:bCs/>
          <w:u w:val="single"/>
          <w:lang w:val="en"/>
        </w:rPr>
        <w:t>Approval of Agenda</w:t>
      </w:r>
      <w:r w:rsidR="00B63DD0" w:rsidRPr="00B01DA9">
        <w:rPr>
          <w:rFonts w:ascii="Arial" w:hAnsi="Arial" w:cs="Arial"/>
          <w:b/>
          <w:bCs/>
          <w:lang w:val="en"/>
        </w:rPr>
        <w:t>:</w:t>
      </w:r>
      <w:r w:rsidR="00B63DD0" w:rsidRPr="00B01DA9">
        <w:rPr>
          <w:rFonts w:ascii="Arial" w:hAnsi="Arial" w:cs="Arial"/>
          <w:lang w:val="en"/>
        </w:rPr>
        <w:t xml:space="preserve"> M</w:t>
      </w:r>
      <w:r w:rsidR="00F26FDF" w:rsidRPr="00B01DA9">
        <w:rPr>
          <w:rFonts w:ascii="Arial" w:hAnsi="Arial" w:cs="Arial"/>
          <w:lang w:val="en"/>
        </w:rPr>
        <w:t xml:space="preserve">. Sawyer </w:t>
      </w:r>
      <w:r w:rsidRPr="00B01DA9">
        <w:rPr>
          <w:rFonts w:ascii="Arial" w:hAnsi="Arial" w:cs="Arial"/>
        </w:rPr>
        <w:t xml:space="preserve">called to approve the agenda and asked if there were </w:t>
      </w:r>
      <w:r w:rsidR="00E31DB4" w:rsidRPr="00B01DA9">
        <w:rPr>
          <w:rFonts w:ascii="Arial" w:hAnsi="Arial" w:cs="Arial"/>
        </w:rPr>
        <w:t>any changes</w:t>
      </w:r>
      <w:r w:rsidRPr="00B01DA9">
        <w:rPr>
          <w:rFonts w:ascii="Arial" w:hAnsi="Arial" w:cs="Arial"/>
        </w:rPr>
        <w:t>.</w:t>
      </w:r>
      <w:r w:rsidR="00CF6CEB" w:rsidRPr="00B01DA9">
        <w:rPr>
          <w:rFonts w:ascii="Arial" w:hAnsi="Arial" w:cs="Arial"/>
        </w:rPr>
        <w:t xml:space="preserve"> </w:t>
      </w:r>
      <w:r w:rsidRPr="00B01DA9">
        <w:rPr>
          <w:rFonts w:ascii="Arial" w:hAnsi="Arial" w:cs="Arial"/>
        </w:rPr>
        <w:t xml:space="preserve"> Hearing none, the agenda was approved as presented.</w:t>
      </w:r>
    </w:p>
    <w:p w14:paraId="6F79940D" w14:textId="329A5EDB" w:rsidR="00C54524" w:rsidRPr="00B01DA9" w:rsidRDefault="00C54524" w:rsidP="00B01DA9">
      <w:pPr>
        <w:widowControl w:val="0"/>
        <w:numPr>
          <w:ilvl w:val="1"/>
          <w:numId w:val="2"/>
        </w:numPr>
        <w:autoSpaceDE w:val="0"/>
        <w:autoSpaceDN w:val="0"/>
        <w:adjustRightInd w:val="0"/>
        <w:spacing w:after="0" w:line="240" w:lineRule="auto"/>
        <w:rPr>
          <w:rFonts w:ascii="Arial" w:hAnsi="Arial" w:cs="Arial"/>
          <w:b/>
          <w:bCs/>
          <w:lang w:val="en"/>
        </w:rPr>
      </w:pPr>
      <w:r w:rsidRPr="00B01DA9">
        <w:rPr>
          <w:rFonts w:ascii="Arial" w:hAnsi="Arial" w:cs="Arial"/>
          <w:b/>
          <w:u w:val="single"/>
        </w:rPr>
        <w:t xml:space="preserve">Approval of Meeting Minutes from </w:t>
      </w:r>
      <w:r w:rsidR="002C0D54" w:rsidRPr="00B01DA9">
        <w:rPr>
          <w:rFonts w:ascii="Arial" w:hAnsi="Arial" w:cs="Arial"/>
          <w:b/>
          <w:u w:val="single"/>
        </w:rPr>
        <w:t>May 16, 2</w:t>
      </w:r>
      <w:r w:rsidR="002C0D54" w:rsidRPr="00E247D1">
        <w:rPr>
          <w:rFonts w:ascii="Arial" w:hAnsi="Arial" w:cs="Arial"/>
          <w:b/>
          <w:u w:val="single"/>
        </w:rPr>
        <w:t>026</w:t>
      </w:r>
      <w:r w:rsidRPr="00E247D1">
        <w:rPr>
          <w:rFonts w:ascii="Arial" w:hAnsi="Arial" w:cs="Arial"/>
          <w:b/>
          <w:u w:val="single"/>
        </w:rPr>
        <w:t xml:space="preserve"> Board Meeting</w:t>
      </w:r>
      <w:r w:rsidR="00B63DD0" w:rsidRPr="00E247D1">
        <w:rPr>
          <w:rFonts w:ascii="Arial" w:hAnsi="Arial" w:cs="Arial"/>
          <w:b/>
          <w:bCs/>
          <w:lang w:val="en"/>
        </w:rPr>
        <w:t xml:space="preserve">: </w:t>
      </w:r>
      <w:r w:rsidR="00B63DD0" w:rsidRPr="00E247D1">
        <w:rPr>
          <w:rFonts w:ascii="Arial" w:hAnsi="Arial" w:cs="Arial"/>
          <w:lang w:val="en"/>
        </w:rPr>
        <w:t>M</w:t>
      </w:r>
      <w:r w:rsidR="00F26FDF" w:rsidRPr="00E247D1">
        <w:rPr>
          <w:rFonts w:ascii="Arial" w:hAnsi="Arial" w:cs="Arial"/>
          <w:lang w:val="en"/>
        </w:rPr>
        <w:t xml:space="preserve">. Sawyer </w:t>
      </w:r>
      <w:r w:rsidRPr="00E247D1">
        <w:rPr>
          <w:rFonts w:ascii="Arial" w:hAnsi="Arial" w:cs="Arial"/>
        </w:rPr>
        <w:t>called to approve the meeting minutes and asked if there were any changes or corrections.</w:t>
      </w:r>
      <w:r w:rsidR="00B63DD0" w:rsidRPr="00E247D1">
        <w:rPr>
          <w:rFonts w:ascii="Arial" w:hAnsi="Arial" w:cs="Arial"/>
        </w:rPr>
        <w:t xml:space="preserve"> Robert </w:t>
      </w:r>
      <w:r w:rsidR="004C50E4" w:rsidRPr="00E247D1">
        <w:rPr>
          <w:rFonts w:ascii="Arial" w:hAnsi="Arial" w:cs="Arial"/>
        </w:rPr>
        <w:t>stated</w:t>
      </w:r>
      <w:r w:rsidR="00B63DD0" w:rsidRPr="00E247D1">
        <w:rPr>
          <w:rFonts w:ascii="Arial" w:hAnsi="Arial" w:cs="Arial"/>
        </w:rPr>
        <w:t xml:space="preserve"> Jayson </w:t>
      </w:r>
      <w:r w:rsidR="004C50E4" w:rsidRPr="00E247D1">
        <w:rPr>
          <w:rFonts w:ascii="Arial" w:hAnsi="Arial" w:cs="Arial"/>
        </w:rPr>
        <w:t xml:space="preserve">did attend on </w:t>
      </w:r>
      <w:r w:rsidR="00B63DD0" w:rsidRPr="00E247D1">
        <w:rPr>
          <w:rFonts w:ascii="Arial" w:hAnsi="Arial" w:cs="Arial"/>
        </w:rPr>
        <w:t>5/1</w:t>
      </w:r>
      <w:r w:rsidR="004C50E4" w:rsidRPr="00E247D1">
        <w:rPr>
          <w:rFonts w:ascii="Arial" w:hAnsi="Arial" w:cs="Arial"/>
        </w:rPr>
        <w:t>6, Susan will make this change</w:t>
      </w:r>
      <w:r w:rsidR="00E247D1" w:rsidRPr="00E247D1">
        <w:rPr>
          <w:rFonts w:ascii="Arial" w:hAnsi="Arial" w:cs="Arial"/>
        </w:rPr>
        <w:t xml:space="preserve">. </w:t>
      </w:r>
      <w:r w:rsidR="004C50E4" w:rsidRPr="00E247D1">
        <w:rPr>
          <w:rFonts w:ascii="Arial" w:hAnsi="Arial" w:cs="Arial"/>
        </w:rPr>
        <w:t xml:space="preserve"> </w:t>
      </w:r>
      <w:r w:rsidRPr="00E247D1">
        <w:rPr>
          <w:rFonts w:ascii="Arial" w:hAnsi="Arial" w:cs="Arial"/>
        </w:rPr>
        <w:t xml:space="preserve"> </w:t>
      </w:r>
      <w:r w:rsidR="00E247D1" w:rsidRPr="00E247D1">
        <w:rPr>
          <w:rFonts w:ascii="Arial" w:hAnsi="Arial" w:cs="Arial"/>
        </w:rPr>
        <w:t>T</w:t>
      </w:r>
      <w:r w:rsidRPr="00E247D1">
        <w:rPr>
          <w:rFonts w:ascii="Arial" w:hAnsi="Arial" w:cs="Arial"/>
        </w:rPr>
        <w:t xml:space="preserve">he meeting minutes were approved </w:t>
      </w:r>
      <w:r w:rsidR="00E247D1">
        <w:rPr>
          <w:rFonts w:ascii="Arial" w:hAnsi="Arial" w:cs="Arial"/>
        </w:rPr>
        <w:t xml:space="preserve">with </w:t>
      </w:r>
      <w:r w:rsidR="00934FC7">
        <w:rPr>
          <w:rFonts w:ascii="Arial" w:hAnsi="Arial" w:cs="Arial"/>
        </w:rPr>
        <w:t>one</w:t>
      </w:r>
      <w:r w:rsidR="00E247D1">
        <w:rPr>
          <w:rFonts w:ascii="Arial" w:hAnsi="Arial" w:cs="Arial"/>
        </w:rPr>
        <w:t xml:space="preserve"> change. </w:t>
      </w:r>
    </w:p>
    <w:p w14:paraId="48DD6FE9" w14:textId="77777777" w:rsidR="00973618" w:rsidRPr="00973618" w:rsidRDefault="00973618" w:rsidP="00973618">
      <w:pPr>
        <w:widowControl w:val="0"/>
        <w:autoSpaceDE w:val="0"/>
        <w:autoSpaceDN w:val="0"/>
        <w:adjustRightInd w:val="0"/>
        <w:spacing w:after="0" w:line="240" w:lineRule="auto"/>
        <w:ind w:left="720"/>
        <w:rPr>
          <w:rFonts w:ascii="Arial" w:hAnsi="Arial" w:cs="Arial"/>
          <w:b/>
          <w:bCs/>
          <w:lang w:val="en"/>
        </w:rPr>
      </w:pPr>
    </w:p>
    <w:p w14:paraId="475CDF7E" w14:textId="77777777" w:rsidR="0087039A" w:rsidRDefault="009561A1" w:rsidP="0087039A">
      <w:pPr>
        <w:widowControl w:val="0"/>
        <w:numPr>
          <w:ilvl w:val="0"/>
          <w:numId w:val="2"/>
        </w:numPr>
        <w:autoSpaceDE w:val="0"/>
        <w:autoSpaceDN w:val="0"/>
        <w:adjustRightInd w:val="0"/>
        <w:spacing w:after="0" w:line="240" w:lineRule="auto"/>
        <w:rPr>
          <w:rFonts w:ascii="Arial" w:hAnsi="Arial" w:cs="Arial"/>
          <w:b/>
          <w:bCs/>
          <w:lang w:val="en"/>
        </w:rPr>
      </w:pPr>
      <w:r w:rsidRPr="00664997">
        <w:rPr>
          <w:rFonts w:ascii="Arial" w:hAnsi="Arial" w:cs="Arial"/>
          <w:b/>
          <w:u w:val="single"/>
        </w:rPr>
        <w:t>Community Comment/Input</w:t>
      </w:r>
      <w:r w:rsidRPr="00E247D1">
        <w:rPr>
          <w:rFonts w:ascii="Arial" w:hAnsi="Arial" w:cs="Arial"/>
          <w:b/>
        </w:rPr>
        <w:t xml:space="preserve">: </w:t>
      </w:r>
      <w:r w:rsidRPr="00E247D1">
        <w:rPr>
          <w:rFonts w:ascii="Arial" w:hAnsi="Arial" w:cs="Arial"/>
          <w:lang w:val="en"/>
        </w:rPr>
        <w:t xml:space="preserve">M. Sawyer </w:t>
      </w:r>
      <w:r w:rsidRPr="00E247D1">
        <w:rPr>
          <w:rFonts w:ascii="Arial" w:hAnsi="Arial" w:cs="Arial"/>
        </w:rPr>
        <w:t>called</w:t>
      </w:r>
      <w:r w:rsidRPr="00CF3208">
        <w:rPr>
          <w:rFonts w:ascii="Arial" w:hAnsi="Arial" w:cs="Arial"/>
        </w:rPr>
        <w:t xml:space="preserve"> for community comment/input</w:t>
      </w:r>
      <w:r w:rsidRPr="00467B48">
        <w:rPr>
          <w:rFonts w:ascii="Arial" w:hAnsi="Arial" w:cs="Arial"/>
          <w:lang w:val="en"/>
        </w:rPr>
        <w:t>:</w:t>
      </w:r>
      <w:r w:rsidR="004B7D5C">
        <w:rPr>
          <w:rFonts w:ascii="Arial" w:hAnsi="Arial" w:cs="Arial"/>
          <w:lang w:val="en"/>
        </w:rPr>
        <w:t xml:space="preserve"> There were none</w:t>
      </w:r>
    </w:p>
    <w:p w14:paraId="50F6BCE3" w14:textId="77777777" w:rsidR="0087039A" w:rsidRDefault="0087039A" w:rsidP="0087039A">
      <w:pPr>
        <w:pStyle w:val="ListParagraph"/>
        <w:rPr>
          <w:b/>
          <w:bCs/>
        </w:rPr>
      </w:pPr>
    </w:p>
    <w:p w14:paraId="49DEA9ED" w14:textId="77777777" w:rsidR="004E17F7" w:rsidRDefault="0087039A" w:rsidP="004E17F7">
      <w:pPr>
        <w:widowControl w:val="0"/>
        <w:numPr>
          <w:ilvl w:val="0"/>
          <w:numId w:val="2"/>
        </w:numPr>
        <w:autoSpaceDE w:val="0"/>
        <w:autoSpaceDN w:val="0"/>
        <w:adjustRightInd w:val="0"/>
        <w:spacing w:after="0" w:line="240" w:lineRule="auto"/>
        <w:rPr>
          <w:rFonts w:ascii="Arial" w:hAnsi="Arial" w:cs="Arial"/>
          <w:b/>
          <w:bCs/>
          <w:lang w:val="en"/>
        </w:rPr>
      </w:pPr>
      <w:r w:rsidRPr="00B01DA9">
        <w:rPr>
          <w:rFonts w:ascii="Arial" w:hAnsi="Arial" w:cs="Arial"/>
          <w:b/>
          <w:bCs/>
        </w:rPr>
        <w:t xml:space="preserve">President’s Report: Mike Sawyer (15 min.) </w:t>
      </w:r>
      <w:r w:rsidRPr="00B01DA9">
        <w:rPr>
          <w:rFonts w:ascii="Arial" w:hAnsi="Arial" w:cs="Arial"/>
        </w:rPr>
        <w:t xml:space="preserve">Confirmation of Executive Committee for FY26-27 </w:t>
      </w:r>
    </w:p>
    <w:p w14:paraId="63013BC8" w14:textId="2B33E60A" w:rsidR="004E17F7" w:rsidRPr="00492524" w:rsidRDefault="004E17F7" w:rsidP="004E17F7">
      <w:pPr>
        <w:widowControl w:val="0"/>
        <w:numPr>
          <w:ilvl w:val="1"/>
          <w:numId w:val="2"/>
        </w:numPr>
        <w:autoSpaceDE w:val="0"/>
        <w:autoSpaceDN w:val="0"/>
        <w:adjustRightInd w:val="0"/>
        <w:spacing w:after="0" w:line="240" w:lineRule="auto"/>
        <w:rPr>
          <w:rFonts w:ascii="Arial" w:hAnsi="Arial" w:cs="Arial"/>
          <w:b/>
          <w:bCs/>
          <w:lang w:val="en"/>
        </w:rPr>
      </w:pPr>
      <w:r w:rsidRPr="00506A28">
        <w:rPr>
          <w:rFonts w:ascii="Arial" w:hAnsi="Arial" w:cs="Arial"/>
          <w:b/>
          <w:bCs/>
          <w:color w:val="000000"/>
        </w:rPr>
        <w:t>Confirmation of Executive Committee for FY26-27</w:t>
      </w:r>
      <w:r w:rsidR="00596398">
        <w:rPr>
          <w:rFonts w:ascii="Arial" w:hAnsi="Arial" w:cs="Arial"/>
          <w:b/>
          <w:bCs/>
          <w:color w:val="000000"/>
        </w:rPr>
        <w:t xml:space="preserve">: </w:t>
      </w:r>
    </w:p>
    <w:p w14:paraId="652A74DF" w14:textId="0B0C6FF5" w:rsidR="00492524" w:rsidRPr="00C435DC" w:rsidRDefault="00C435DC" w:rsidP="00492524">
      <w:pPr>
        <w:widowControl w:val="0"/>
        <w:numPr>
          <w:ilvl w:val="2"/>
          <w:numId w:val="2"/>
        </w:numPr>
        <w:autoSpaceDE w:val="0"/>
        <w:autoSpaceDN w:val="0"/>
        <w:adjustRightInd w:val="0"/>
        <w:spacing w:after="0" w:line="240" w:lineRule="auto"/>
        <w:rPr>
          <w:rFonts w:ascii="Arial" w:hAnsi="Arial" w:cs="Arial"/>
          <w:b/>
          <w:bCs/>
          <w:lang w:val="en"/>
        </w:rPr>
      </w:pPr>
      <w:r w:rsidRPr="00622D8F">
        <w:rPr>
          <w:rFonts w:ascii="Arial" w:hAnsi="Arial" w:cs="Arial"/>
          <w:b/>
          <w:bCs/>
          <w:color w:val="000000"/>
        </w:rPr>
        <w:t>President</w:t>
      </w:r>
      <w:r>
        <w:rPr>
          <w:rFonts w:ascii="Arial" w:hAnsi="Arial" w:cs="Arial"/>
          <w:color w:val="000000"/>
        </w:rPr>
        <w:t>: Mike Sawyer</w:t>
      </w:r>
    </w:p>
    <w:p w14:paraId="53C50BF2" w14:textId="63AE3EF4" w:rsidR="00C435DC" w:rsidRPr="00C435DC" w:rsidRDefault="00C435DC" w:rsidP="00492524">
      <w:pPr>
        <w:widowControl w:val="0"/>
        <w:numPr>
          <w:ilvl w:val="2"/>
          <w:numId w:val="2"/>
        </w:numPr>
        <w:autoSpaceDE w:val="0"/>
        <w:autoSpaceDN w:val="0"/>
        <w:adjustRightInd w:val="0"/>
        <w:spacing w:after="0" w:line="240" w:lineRule="auto"/>
        <w:rPr>
          <w:rFonts w:ascii="Arial" w:hAnsi="Arial" w:cs="Arial"/>
          <w:b/>
          <w:bCs/>
          <w:lang w:val="en"/>
        </w:rPr>
      </w:pPr>
      <w:r w:rsidRPr="00622D8F">
        <w:rPr>
          <w:rFonts w:ascii="Arial" w:hAnsi="Arial" w:cs="Arial"/>
          <w:b/>
          <w:bCs/>
          <w:color w:val="000000"/>
        </w:rPr>
        <w:t>Vice President</w:t>
      </w:r>
      <w:r>
        <w:rPr>
          <w:rFonts w:ascii="Arial" w:hAnsi="Arial" w:cs="Arial"/>
          <w:color w:val="000000"/>
        </w:rPr>
        <w:t xml:space="preserve">: Robert Taylor </w:t>
      </w:r>
    </w:p>
    <w:p w14:paraId="7E87AC17" w14:textId="539AB200" w:rsidR="00C435DC" w:rsidRPr="00C435DC" w:rsidRDefault="00C435DC" w:rsidP="00492524">
      <w:pPr>
        <w:widowControl w:val="0"/>
        <w:numPr>
          <w:ilvl w:val="2"/>
          <w:numId w:val="2"/>
        </w:numPr>
        <w:autoSpaceDE w:val="0"/>
        <w:autoSpaceDN w:val="0"/>
        <w:adjustRightInd w:val="0"/>
        <w:spacing w:after="0" w:line="240" w:lineRule="auto"/>
        <w:rPr>
          <w:rFonts w:ascii="Arial" w:hAnsi="Arial" w:cs="Arial"/>
          <w:b/>
          <w:bCs/>
          <w:lang w:val="en"/>
        </w:rPr>
      </w:pPr>
      <w:r w:rsidRPr="00622D8F">
        <w:rPr>
          <w:rFonts w:ascii="Arial" w:hAnsi="Arial" w:cs="Arial"/>
          <w:b/>
          <w:bCs/>
          <w:color w:val="000000"/>
        </w:rPr>
        <w:t>Treasurer:</w:t>
      </w:r>
      <w:r>
        <w:rPr>
          <w:rFonts w:ascii="Arial" w:hAnsi="Arial" w:cs="Arial"/>
          <w:color w:val="000000"/>
        </w:rPr>
        <w:t xml:space="preserve"> Samantha Bond</w:t>
      </w:r>
    </w:p>
    <w:p w14:paraId="0168E433" w14:textId="59ECB455" w:rsidR="00C435DC" w:rsidRPr="00C435DC" w:rsidRDefault="00C435DC" w:rsidP="00492524">
      <w:pPr>
        <w:widowControl w:val="0"/>
        <w:numPr>
          <w:ilvl w:val="2"/>
          <w:numId w:val="2"/>
        </w:numPr>
        <w:autoSpaceDE w:val="0"/>
        <w:autoSpaceDN w:val="0"/>
        <w:adjustRightInd w:val="0"/>
        <w:spacing w:after="0" w:line="240" w:lineRule="auto"/>
        <w:rPr>
          <w:rFonts w:ascii="Arial" w:hAnsi="Arial" w:cs="Arial"/>
          <w:b/>
          <w:bCs/>
          <w:lang w:val="en"/>
        </w:rPr>
      </w:pPr>
      <w:r w:rsidRPr="00622D8F">
        <w:rPr>
          <w:rFonts w:ascii="Arial" w:hAnsi="Arial" w:cs="Arial"/>
          <w:b/>
          <w:bCs/>
          <w:color w:val="000000"/>
        </w:rPr>
        <w:t>Secretary</w:t>
      </w:r>
      <w:r>
        <w:rPr>
          <w:rFonts w:ascii="Arial" w:hAnsi="Arial" w:cs="Arial"/>
          <w:color w:val="000000"/>
        </w:rPr>
        <w:t xml:space="preserve">: Matt Melvin </w:t>
      </w:r>
    </w:p>
    <w:p w14:paraId="6C18781B" w14:textId="197C1611" w:rsidR="00C435DC" w:rsidRPr="00506A28" w:rsidRDefault="00C435DC" w:rsidP="00492524">
      <w:pPr>
        <w:widowControl w:val="0"/>
        <w:numPr>
          <w:ilvl w:val="2"/>
          <w:numId w:val="2"/>
        </w:numPr>
        <w:autoSpaceDE w:val="0"/>
        <w:autoSpaceDN w:val="0"/>
        <w:adjustRightInd w:val="0"/>
        <w:spacing w:after="0" w:line="240" w:lineRule="auto"/>
        <w:rPr>
          <w:rFonts w:ascii="Arial" w:hAnsi="Arial" w:cs="Arial"/>
          <w:b/>
          <w:bCs/>
          <w:lang w:val="en"/>
        </w:rPr>
      </w:pPr>
      <w:r w:rsidRPr="00622D8F">
        <w:rPr>
          <w:rFonts w:ascii="Arial" w:hAnsi="Arial" w:cs="Arial"/>
          <w:b/>
          <w:bCs/>
          <w:color w:val="000000"/>
        </w:rPr>
        <w:t>Client Li</w:t>
      </w:r>
      <w:r w:rsidR="00622D8F" w:rsidRPr="00622D8F">
        <w:rPr>
          <w:rFonts w:ascii="Arial" w:hAnsi="Arial" w:cs="Arial"/>
          <w:b/>
          <w:bCs/>
          <w:color w:val="000000"/>
        </w:rPr>
        <w:t>aison:</w:t>
      </w:r>
      <w:r w:rsidR="00622D8F">
        <w:rPr>
          <w:rFonts w:ascii="Arial" w:hAnsi="Arial" w:cs="Arial"/>
          <w:color w:val="000000"/>
        </w:rPr>
        <w:t xml:space="preserve"> Will Lewis</w:t>
      </w:r>
    </w:p>
    <w:p w14:paraId="660878FB" w14:textId="1301B546" w:rsidR="004E17F7" w:rsidRPr="00506A28" w:rsidRDefault="004E17F7" w:rsidP="004E17F7">
      <w:pPr>
        <w:widowControl w:val="0"/>
        <w:numPr>
          <w:ilvl w:val="1"/>
          <w:numId w:val="2"/>
        </w:numPr>
        <w:autoSpaceDE w:val="0"/>
        <w:autoSpaceDN w:val="0"/>
        <w:adjustRightInd w:val="0"/>
        <w:spacing w:after="0" w:line="240" w:lineRule="auto"/>
        <w:rPr>
          <w:rFonts w:ascii="Arial" w:hAnsi="Arial" w:cs="Arial"/>
          <w:b/>
          <w:bCs/>
          <w:lang w:val="en"/>
        </w:rPr>
      </w:pPr>
      <w:r w:rsidRPr="00506A28">
        <w:rPr>
          <w:rFonts w:ascii="Arial" w:hAnsi="Arial" w:cs="Arial"/>
          <w:b/>
          <w:bCs/>
          <w:color w:val="000000"/>
        </w:rPr>
        <w:lastRenderedPageBreak/>
        <w:t xml:space="preserve">Review Client </w:t>
      </w:r>
      <w:r w:rsidRPr="00210353">
        <w:rPr>
          <w:rFonts w:ascii="Arial" w:hAnsi="Arial" w:cs="Arial"/>
          <w:b/>
          <w:bCs/>
          <w:color w:val="000000"/>
        </w:rPr>
        <w:t>Benefit Fund</w:t>
      </w:r>
      <w:r w:rsidR="00622D8F" w:rsidRPr="00210353">
        <w:rPr>
          <w:rFonts w:ascii="Arial" w:hAnsi="Arial" w:cs="Arial"/>
          <w:b/>
          <w:bCs/>
          <w:color w:val="000000"/>
        </w:rPr>
        <w:t xml:space="preserve">: </w:t>
      </w:r>
      <w:r w:rsidR="00645B59" w:rsidRPr="00210353">
        <w:rPr>
          <w:rFonts w:ascii="Arial" w:hAnsi="Arial" w:cs="Arial"/>
          <w:color w:val="000000"/>
        </w:rPr>
        <w:t xml:space="preserve">RCRC started the Client Benefit Fund </w:t>
      </w:r>
      <w:r w:rsidR="00C343CC" w:rsidRPr="00210353">
        <w:rPr>
          <w:rFonts w:ascii="Arial" w:hAnsi="Arial" w:cs="Arial"/>
          <w:color w:val="000000"/>
        </w:rPr>
        <w:t xml:space="preserve">in </w:t>
      </w:r>
      <w:r w:rsidR="00645B59" w:rsidRPr="00210353">
        <w:rPr>
          <w:rFonts w:ascii="Arial" w:hAnsi="Arial" w:cs="Arial"/>
          <w:color w:val="000000"/>
        </w:rPr>
        <w:t>19</w:t>
      </w:r>
      <w:r w:rsidR="007D01A8" w:rsidRPr="00210353">
        <w:rPr>
          <w:rFonts w:ascii="Arial" w:hAnsi="Arial" w:cs="Arial"/>
          <w:color w:val="000000"/>
        </w:rPr>
        <w:t>93</w:t>
      </w:r>
      <w:r w:rsidR="00C343CC" w:rsidRPr="00210353">
        <w:rPr>
          <w:rFonts w:ascii="Arial" w:hAnsi="Arial" w:cs="Arial"/>
          <w:color w:val="000000"/>
        </w:rPr>
        <w:t xml:space="preserve"> to </w:t>
      </w:r>
      <w:r w:rsidR="00210353" w:rsidRPr="00210353">
        <w:rPr>
          <w:rFonts w:ascii="Arial" w:hAnsi="Arial" w:cs="Arial"/>
        </w:rPr>
        <w:t>improve the lives of the people who are clients of the Redwood Coast Regional Center through small, individual grants for needs that cannot be met through any other existing program or agency.</w:t>
      </w:r>
      <w:r w:rsidR="00DA5441">
        <w:rPr>
          <w:rFonts w:ascii="Arial" w:hAnsi="Arial" w:cs="Arial"/>
        </w:rPr>
        <w:t xml:space="preserve"> </w:t>
      </w:r>
      <w:r w:rsidR="00B0116E">
        <w:rPr>
          <w:rFonts w:ascii="Arial" w:hAnsi="Arial" w:cs="Arial"/>
        </w:rPr>
        <w:t xml:space="preserve">Throughout the year, SC should be working with their clients to identify </w:t>
      </w:r>
      <w:r w:rsidR="003540A9">
        <w:rPr>
          <w:rFonts w:ascii="Arial" w:hAnsi="Arial" w:cs="Arial"/>
        </w:rPr>
        <w:t xml:space="preserve">any </w:t>
      </w:r>
      <w:r w:rsidR="003E3E37">
        <w:rPr>
          <w:rFonts w:ascii="Arial" w:hAnsi="Arial" w:cs="Arial"/>
        </w:rPr>
        <w:t>items that would benefit them.</w:t>
      </w:r>
      <w:r w:rsidR="001F4890">
        <w:rPr>
          <w:rFonts w:ascii="Arial" w:hAnsi="Arial" w:cs="Arial"/>
        </w:rPr>
        <w:t xml:space="preserve"> Requests are to be submitted twice a year for the committee to review and approve/decline. </w:t>
      </w:r>
      <w:r w:rsidR="005F6253">
        <w:rPr>
          <w:rFonts w:ascii="Arial" w:hAnsi="Arial" w:cs="Arial"/>
        </w:rPr>
        <w:t xml:space="preserve">Mike asked if any board members are interested in being </w:t>
      </w:r>
      <w:r w:rsidR="003E21A2">
        <w:rPr>
          <w:rFonts w:ascii="Arial" w:hAnsi="Arial" w:cs="Arial"/>
        </w:rPr>
        <w:t>part</w:t>
      </w:r>
      <w:r w:rsidR="005F6253">
        <w:rPr>
          <w:rFonts w:ascii="Arial" w:hAnsi="Arial" w:cs="Arial"/>
        </w:rPr>
        <w:t xml:space="preserve"> of this review process, they are to inform Mike </w:t>
      </w:r>
      <w:r w:rsidR="003E21A2">
        <w:rPr>
          <w:rFonts w:ascii="Arial" w:hAnsi="Arial" w:cs="Arial"/>
        </w:rPr>
        <w:t xml:space="preserve">or any member of the executive committee. </w:t>
      </w:r>
    </w:p>
    <w:p w14:paraId="6A6ACC49" w14:textId="716A35EC" w:rsidR="004E17F7" w:rsidRPr="0092007B" w:rsidRDefault="004E17F7" w:rsidP="0092007B">
      <w:pPr>
        <w:widowControl w:val="0"/>
        <w:numPr>
          <w:ilvl w:val="1"/>
          <w:numId w:val="2"/>
        </w:numPr>
        <w:autoSpaceDE w:val="0"/>
        <w:autoSpaceDN w:val="0"/>
        <w:adjustRightInd w:val="0"/>
        <w:spacing w:after="0" w:line="240" w:lineRule="auto"/>
        <w:rPr>
          <w:rFonts w:ascii="Arial" w:hAnsi="Arial" w:cs="Arial"/>
          <w:b/>
          <w:bCs/>
          <w:lang w:val="en"/>
        </w:rPr>
      </w:pPr>
      <w:r w:rsidRPr="00506A28">
        <w:rPr>
          <w:rFonts w:ascii="Arial" w:hAnsi="Arial" w:cs="Arial"/>
          <w:b/>
          <w:bCs/>
          <w:color w:val="000000"/>
        </w:rPr>
        <w:t>Review ARCA Delegate</w:t>
      </w:r>
      <w:r w:rsidR="004B4410">
        <w:rPr>
          <w:rFonts w:ascii="Arial" w:hAnsi="Arial" w:cs="Arial"/>
          <w:color w:val="000000"/>
        </w:rPr>
        <w:t>:</w:t>
      </w:r>
      <w:r w:rsidR="003E21A2">
        <w:rPr>
          <w:rFonts w:ascii="Arial" w:hAnsi="Arial" w:cs="Arial"/>
          <w:color w:val="000000"/>
        </w:rPr>
        <w:t xml:space="preserve"> </w:t>
      </w:r>
      <w:r w:rsidR="00653071">
        <w:rPr>
          <w:rFonts w:ascii="Arial" w:hAnsi="Arial" w:cs="Arial"/>
          <w:color w:val="000000"/>
        </w:rPr>
        <w:t xml:space="preserve">This role </w:t>
      </w:r>
      <w:r w:rsidR="000C5004">
        <w:rPr>
          <w:rFonts w:ascii="Arial" w:hAnsi="Arial" w:cs="Arial"/>
          <w:color w:val="000000"/>
        </w:rPr>
        <w:t>is</w:t>
      </w:r>
      <w:r w:rsidR="00653071">
        <w:rPr>
          <w:rFonts w:ascii="Arial" w:hAnsi="Arial" w:cs="Arial"/>
          <w:color w:val="000000"/>
        </w:rPr>
        <w:t xml:space="preserve"> appointed by the executive committee</w:t>
      </w:r>
      <w:r w:rsidR="000C5004">
        <w:rPr>
          <w:rFonts w:ascii="Arial" w:hAnsi="Arial" w:cs="Arial"/>
          <w:color w:val="000000"/>
        </w:rPr>
        <w:t xml:space="preserve"> and comes with additional </w:t>
      </w:r>
      <w:r w:rsidR="007B0A89">
        <w:rPr>
          <w:rFonts w:ascii="Arial" w:hAnsi="Arial" w:cs="Arial"/>
          <w:color w:val="000000"/>
        </w:rPr>
        <w:t>commitments</w:t>
      </w:r>
      <w:r w:rsidR="006D521B">
        <w:rPr>
          <w:rFonts w:ascii="Arial" w:hAnsi="Arial" w:cs="Arial"/>
          <w:color w:val="000000"/>
        </w:rPr>
        <w:t>.</w:t>
      </w:r>
      <w:r w:rsidR="009F7207" w:rsidRPr="009F7207">
        <w:rPr>
          <w:rFonts w:ascii="Arial" w:hAnsi="Arial" w:cs="Arial"/>
        </w:rPr>
        <w:t xml:space="preserve"> </w:t>
      </w:r>
      <w:r w:rsidR="009F7207">
        <w:rPr>
          <w:rFonts w:ascii="Arial" w:hAnsi="Arial" w:cs="Arial"/>
        </w:rPr>
        <w:t>Mike asked if any board members are interested in being considered for the ARCA Delegate, they are to inform Mike or any member of the executive committee.</w:t>
      </w:r>
      <w:r w:rsidR="00AE3134">
        <w:rPr>
          <w:rFonts w:ascii="Arial" w:hAnsi="Arial" w:cs="Arial"/>
        </w:rPr>
        <w:t xml:space="preserve"> Mike will </w:t>
      </w:r>
      <w:r w:rsidR="00B809B2">
        <w:rPr>
          <w:rFonts w:ascii="Arial" w:hAnsi="Arial" w:cs="Arial"/>
        </w:rPr>
        <w:t xml:space="preserve">prepare a summary of </w:t>
      </w:r>
      <w:r w:rsidR="002804FB">
        <w:rPr>
          <w:rFonts w:ascii="Arial" w:hAnsi="Arial" w:cs="Arial"/>
        </w:rPr>
        <w:t xml:space="preserve">the requirements/ additional commitments and provide that to the board members. </w:t>
      </w:r>
      <w:r w:rsidR="00505283">
        <w:rPr>
          <w:rFonts w:ascii="Arial" w:hAnsi="Arial" w:cs="Arial"/>
        </w:rPr>
        <w:t xml:space="preserve">ARCA will also be </w:t>
      </w:r>
      <w:r w:rsidR="0034164F">
        <w:rPr>
          <w:rFonts w:ascii="Arial" w:hAnsi="Arial" w:cs="Arial"/>
        </w:rPr>
        <w:t xml:space="preserve">hosting the ARCA Academy </w:t>
      </w:r>
      <w:r w:rsidR="002834F4">
        <w:rPr>
          <w:rFonts w:ascii="Arial" w:hAnsi="Arial" w:cs="Arial"/>
        </w:rPr>
        <w:t>on September 26-27</w:t>
      </w:r>
      <w:r w:rsidR="001B3BC5">
        <w:rPr>
          <w:rFonts w:ascii="Arial" w:hAnsi="Arial" w:cs="Arial"/>
        </w:rPr>
        <w:t xml:space="preserve">, </w:t>
      </w:r>
      <w:r w:rsidR="00801CCB">
        <w:rPr>
          <w:rFonts w:ascii="Arial" w:hAnsi="Arial" w:cs="Arial"/>
        </w:rPr>
        <w:t>2026,</w:t>
      </w:r>
      <w:r w:rsidR="001B3BC5">
        <w:rPr>
          <w:rFonts w:ascii="Arial" w:hAnsi="Arial" w:cs="Arial"/>
        </w:rPr>
        <w:t xml:space="preserve"> in Torrance, CA. Please reach out to Mike if you are interested in attending</w:t>
      </w:r>
      <w:r w:rsidR="00801CCB">
        <w:rPr>
          <w:rFonts w:ascii="Arial" w:hAnsi="Arial" w:cs="Arial"/>
        </w:rPr>
        <w:t xml:space="preserve">. </w:t>
      </w:r>
    </w:p>
    <w:p w14:paraId="03FD9242" w14:textId="77777777" w:rsidR="005A6694" w:rsidRPr="00506A28" w:rsidRDefault="004E17F7" w:rsidP="004E17F7">
      <w:pPr>
        <w:widowControl w:val="0"/>
        <w:numPr>
          <w:ilvl w:val="1"/>
          <w:numId w:val="2"/>
        </w:numPr>
        <w:autoSpaceDE w:val="0"/>
        <w:autoSpaceDN w:val="0"/>
        <w:adjustRightInd w:val="0"/>
        <w:spacing w:after="0" w:line="240" w:lineRule="auto"/>
        <w:rPr>
          <w:rFonts w:ascii="Arial" w:hAnsi="Arial" w:cs="Arial"/>
          <w:b/>
          <w:bCs/>
          <w:lang w:val="en"/>
        </w:rPr>
      </w:pPr>
      <w:r w:rsidRPr="00506A28">
        <w:rPr>
          <w:rFonts w:ascii="Arial" w:hAnsi="Arial" w:cs="Arial"/>
          <w:b/>
          <w:bCs/>
          <w:color w:val="000000"/>
        </w:rPr>
        <w:t>Executive Committee Recommendations (Board Vote Required)</w:t>
      </w:r>
      <w:r w:rsidR="008E57B6" w:rsidRPr="00506A28">
        <w:rPr>
          <w:rFonts w:ascii="Arial" w:hAnsi="Arial" w:cs="Arial"/>
          <w:b/>
          <w:bCs/>
          <w:color w:val="000000"/>
        </w:rPr>
        <w:t xml:space="preserve">: </w:t>
      </w:r>
    </w:p>
    <w:p w14:paraId="44F64B13" w14:textId="23BF89D8" w:rsidR="004E17F7" w:rsidRPr="004E17F7" w:rsidRDefault="005A6694" w:rsidP="005A6694">
      <w:pPr>
        <w:widowControl w:val="0"/>
        <w:numPr>
          <w:ilvl w:val="2"/>
          <w:numId w:val="2"/>
        </w:numPr>
        <w:autoSpaceDE w:val="0"/>
        <w:autoSpaceDN w:val="0"/>
        <w:adjustRightInd w:val="0"/>
        <w:spacing w:after="0" w:line="240" w:lineRule="auto"/>
        <w:rPr>
          <w:rFonts w:ascii="Arial" w:hAnsi="Arial" w:cs="Arial"/>
          <w:b/>
          <w:bCs/>
          <w:lang w:val="en"/>
        </w:rPr>
      </w:pPr>
      <w:r>
        <w:rPr>
          <w:rFonts w:ascii="Arial" w:hAnsi="Arial" w:cs="Arial"/>
          <w:color w:val="000000"/>
          <w:lang w:val="en"/>
        </w:rPr>
        <w:t xml:space="preserve">RFP: </w:t>
      </w:r>
      <w:r w:rsidR="0092007B">
        <w:rPr>
          <w:rFonts w:ascii="Arial" w:hAnsi="Arial" w:cs="Arial"/>
          <w:color w:val="000000"/>
          <w:lang w:val="en"/>
        </w:rPr>
        <w:t xml:space="preserve">Further discussion will be needed among the executive team. We will add this </w:t>
      </w:r>
      <w:r w:rsidR="006A0075">
        <w:rPr>
          <w:rFonts w:ascii="Arial" w:hAnsi="Arial" w:cs="Arial"/>
          <w:color w:val="000000"/>
          <w:lang w:val="en"/>
        </w:rPr>
        <w:t xml:space="preserve">item to the next board meeting. </w:t>
      </w:r>
      <w:r>
        <w:rPr>
          <w:rFonts w:ascii="Arial" w:hAnsi="Arial" w:cs="Arial"/>
          <w:color w:val="000000"/>
          <w:lang w:val="en"/>
        </w:rPr>
        <w:t xml:space="preserve"> </w:t>
      </w:r>
      <w:r w:rsidR="004E17F7" w:rsidRPr="004E17F7">
        <w:rPr>
          <w:rFonts w:ascii="Arial" w:hAnsi="Arial" w:cs="Arial"/>
          <w:color w:val="000000"/>
        </w:rPr>
        <w:t xml:space="preserve"> </w:t>
      </w:r>
    </w:p>
    <w:p w14:paraId="1E49392A" w14:textId="77777777" w:rsidR="0087039A" w:rsidRPr="005A6694" w:rsidRDefault="0087039A" w:rsidP="005A6694">
      <w:pPr>
        <w:widowControl w:val="0"/>
        <w:numPr>
          <w:ilvl w:val="1"/>
          <w:numId w:val="23"/>
        </w:numPr>
        <w:autoSpaceDE w:val="0"/>
        <w:autoSpaceDN w:val="0"/>
        <w:adjustRightInd w:val="0"/>
        <w:spacing w:after="0" w:line="240" w:lineRule="auto"/>
        <w:rPr>
          <w:rFonts w:ascii="Arial" w:hAnsi="Arial" w:cs="Arial"/>
          <w:color w:val="000000"/>
        </w:rPr>
      </w:pPr>
    </w:p>
    <w:p w14:paraId="7B59963B" w14:textId="77777777" w:rsidR="00664997" w:rsidRPr="00467B48" w:rsidRDefault="00664997" w:rsidP="00D97BA8">
      <w:pPr>
        <w:widowControl w:val="0"/>
        <w:autoSpaceDE w:val="0"/>
        <w:autoSpaceDN w:val="0"/>
        <w:adjustRightInd w:val="0"/>
        <w:spacing w:after="0" w:line="240" w:lineRule="auto"/>
        <w:rPr>
          <w:rFonts w:ascii="Arial" w:hAnsi="Arial" w:cs="Arial"/>
          <w:b/>
          <w:bCs/>
          <w:lang w:val="en"/>
        </w:rPr>
      </w:pPr>
    </w:p>
    <w:p w14:paraId="0B017A05" w14:textId="642D3AD7" w:rsidR="004D073D" w:rsidRPr="00966E5A" w:rsidRDefault="00664997" w:rsidP="007604A1">
      <w:pPr>
        <w:widowControl w:val="0"/>
        <w:numPr>
          <w:ilvl w:val="0"/>
          <w:numId w:val="2"/>
        </w:numPr>
        <w:autoSpaceDE w:val="0"/>
        <w:autoSpaceDN w:val="0"/>
        <w:adjustRightInd w:val="0"/>
        <w:spacing w:after="0" w:line="240" w:lineRule="auto"/>
        <w:rPr>
          <w:rFonts w:ascii="Arial" w:hAnsi="Arial" w:cs="Arial"/>
          <w:b/>
          <w:bCs/>
          <w:lang w:val="en"/>
        </w:rPr>
      </w:pPr>
      <w:r w:rsidRPr="00AE0865">
        <w:rPr>
          <w:rFonts w:ascii="Arial" w:hAnsi="Arial" w:cs="Arial"/>
          <w:b/>
          <w:u w:val="single"/>
        </w:rPr>
        <w:t xml:space="preserve">Executive Director’s </w:t>
      </w:r>
      <w:r w:rsidRPr="00E2475A">
        <w:rPr>
          <w:rFonts w:ascii="Arial" w:hAnsi="Arial" w:cs="Arial"/>
          <w:b/>
          <w:u w:val="single"/>
        </w:rPr>
        <w:t>Report</w:t>
      </w:r>
      <w:r w:rsidR="006A0075" w:rsidRPr="00E2475A">
        <w:rPr>
          <w:rFonts w:ascii="Arial" w:hAnsi="Arial" w:cs="Arial"/>
          <w:b/>
          <w:lang w:val="en"/>
        </w:rPr>
        <w:t>:</w:t>
      </w:r>
      <w:r w:rsidR="006A0075" w:rsidRPr="00E2475A">
        <w:rPr>
          <w:rFonts w:ascii="Arial" w:hAnsi="Arial" w:cs="Arial"/>
          <w:lang w:val="en"/>
        </w:rPr>
        <w:t xml:space="preserve"> M</w:t>
      </w:r>
      <w:r w:rsidR="007604A1" w:rsidRPr="00E2475A">
        <w:rPr>
          <w:rFonts w:ascii="Arial" w:hAnsi="Arial" w:cs="Arial"/>
          <w:lang w:val="en"/>
        </w:rPr>
        <w:t xml:space="preserve">. Sawyer </w:t>
      </w:r>
      <w:r w:rsidR="007604A1" w:rsidRPr="00E2475A">
        <w:rPr>
          <w:rFonts w:ascii="Arial" w:hAnsi="Arial" w:cs="Arial"/>
        </w:rPr>
        <w:t xml:space="preserve">called on the Interim Executive Director, Jonathan Padilla, who </w:t>
      </w:r>
      <w:r w:rsidR="007604A1" w:rsidRPr="007E3C4A">
        <w:rPr>
          <w:rFonts w:ascii="Arial" w:hAnsi="Arial" w:cs="Arial"/>
        </w:rPr>
        <w:t>provided the following updates:</w:t>
      </w:r>
    </w:p>
    <w:p w14:paraId="26ABC540" w14:textId="77777777" w:rsidR="00966E5A" w:rsidRPr="007E3C4A" w:rsidRDefault="00966E5A" w:rsidP="00966E5A">
      <w:pPr>
        <w:widowControl w:val="0"/>
        <w:autoSpaceDE w:val="0"/>
        <w:autoSpaceDN w:val="0"/>
        <w:adjustRightInd w:val="0"/>
        <w:spacing w:after="0" w:line="240" w:lineRule="auto"/>
        <w:ind w:left="720"/>
        <w:rPr>
          <w:rFonts w:ascii="Arial" w:hAnsi="Arial" w:cs="Arial"/>
          <w:b/>
          <w:bCs/>
          <w:lang w:val="en"/>
        </w:rPr>
      </w:pPr>
    </w:p>
    <w:p w14:paraId="3A86161E" w14:textId="67FFB0DD" w:rsidR="00691A29" w:rsidRPr="00BD4FED" w:rsidRDefault="00AE0865" w:rsidP="00AE0865">
      <w:pPr>
        <w:widowControl w:val="0"/>
        <w:numPr>
          <w:ilvl w:val="1"/>
          <w:numId w:val="2"/>
        </w:numPr>
        <w:autoSpaceDE w:val="0"/>
        <w:autoSpaceDN w:val="0"/>
        <w:adjustRightInd w:val="0"/>
        <w:spacing w:after="0" w:line="240" w:lineRule="auto"/>
        <w:rPr>
          <w:rFonts w:ascii="Arial" w:hAnsi="Arial" w:cs="Arial"/>
          <w:b/>
          <w:bCs/>
          <w:lang w:val="en"/>
        </w:rPr>
      </w:pPr>
      <w:r w:rsidRPr="007E3C4A">
        <w:rPr>
          <w:rFonts w:ascii="Arial" w:hAnsi="Arial" w:cs="Arial"/>
          <w:b/>
          <w:bCs/>
        </w:rPr>
        <w:t xml:space="preserve">Executive Director’s Report: Jonathan Padilla: </w:t>
      </w:r>
      <w:r w:rsidR="00801CCB" w:rsidRPr="007E3C4A">
        <w:rPr>
          <w:rFonts w:ascii="Arial" w:hAnsi="Arial" w:cs="Arial"/>
        </w:rPr>
        <w:t>Jonathan highlighted</w:t>
      </w:r>
      <w:r w:rsidR="00092A74" w:rsidRPr="007E3C4A">
        <w:rPr>
          <w:rFonts w:ascii="Arial" w:hAnsi="Arial" w:cs="Arial"/>
        </w:rPr>
        <w:t xml:space="preserve"> the </w:t>
      </w:r>
      <w:r w:rsidR="00BA5233" w:rsidRPr="007E3C4A">
        <w:rPr>
          <w:rFonts w:ascii="Arial" w:hAnsi="Arial" w:cs="Arial"/>
        </w:rPr>
        <w:t>disability pride month</w:t>
      </w:r>
      <w:r w:rsidR="00D20C8F" w:rsidRPr="007E3C4A">
        <w:rPr>
          <w:rFonts w:ascii="Arial" w:hAnsi="Arial" w:cs="Arial"/>
        </w:rPr>
        <w:t xml:space="preserve"> and mentioned that t</w:t>
      </w:r>
      <w:r w:rsidR="00801CCB" w:rsidRPr="007E3C4A">
        <w:rPr>
          <w:rFonts w:ascii="Arial" w:hAnsi="Arial" w:cs="Arial"/>
        </w:rPr>
        <w:t>his is the first year</w:t>
      </w:r>
      <w:r w:rsidR="006B4C25" w:rsidRPr="007E3C4A">
        <w:rPr>
          <w:rFonts w:ascii="Arial" w:hAnsi="Arial" w:cs="Arial"/>
        </w:rPr>
        <w:t xml:space="preserve"> that RCRC will hold an event in each county</w:t>
      </w:r>
      <w:r w:rsidR="00691A29" w:rsidRPr="007E3C4A">
        <w:rPr>
          <w:rFonts w:ascii="Arial" w:hAnsi="Arial" w:cs="Arial"/>
        </w:rPr>
        <w:t xml:space="preserve">. We were also able to partner directly with the </w:t>
      </w:r>
      <w:r w:rsidR="00941366" w:rsidRPr="007E3C4A">
        <w:rPr>
          <w:rFonts w:ascii="Arial" w:hAnsi="Arial" w:cs="Arial"/>
        </w:rPr>
        <w:t xml:space="preserve">city of Eureka </w:t>
      </w:r>
      <w:r w:rsidR="00A17165" w:rsidRPr="007E3C4A">
        <w:rPr>
          <w:rFonts w:ascii="Arial" w:hAnsi="Arial" w:cs="Arial"/>
        </w:rPr>
        <w:t xml:space="preserve">who is hosting their summer activities </w:t>
      </w:r>
      <w:r w:rsidR="00A72643" w:rsidRPr="007E3C4A">
        <w:rPr>
          <w:rFonts w:ascii="Arial" w:hAnsi="Arial" w:cs="Arial"/>
        </w:rPr>
        <w:t xml:space="preserve">at the same time </w:t>
      </w:r>
      <w:r w:rsidR="007E3C4A" w:rsidRPr="007E3C4A">
        <w:rPr>
          <w:rFonts w:ascii="Arial" w:hAnsi="Arial" w:cs="Arial"/>
        </w:rPr>
        <w:t>as</w:t>
      </w:r>
      <w:r w:rsidR="00A72643" w:rsidRPr="007E3C4A">
        <w:rPr>
          <w:rFonts w:ascii="Arial" w:hAnsi="Arial" w:cs="Arial"/>
        </w:rPr>
        <w:t xml:space="preserve"> our </w:t>
      </w:r>
      <w:r w:rsidR="007E3C4A" w:rsidRPr="007E3C4A">
        <w:rPr>
          <w:rFonts w:ascii="Arial" w:hAnsi="Arial" w:cs="Arial"/>
        </w:rPr>
        <w:t>event,</w:t>
      </w:r>
      <w:r w:rsidR="00A72643" w:rsidRPr="007E3C4A">
        <w:rPr>
          <w:rFonts w:ascii="Arial" w:hAnsi="Arial" w:cs="Arial"/>
        </w:rPr>
        <w:t xml:space="preserve"> which will give us more exposure with the community. </w:t>
      </w:r>
      <w:r w:rsidR="007E3C4A">
        <w:rPr>
          <w:rFonts w:ascii="Arial" w:hAnsi="Arial" w:cs="Arial"/>
        </w:rPr>
        <w:t xml:space="preserve">RCRC </w:t>
      </w:r>
      <w:r w:rsidR="00C4689B">
        <w:rPr>
          <w:rFonts w:ascii="Arial" w:hAnsi="Arial" w:cs="Arial"/>
        </w:rPr>
        <w:t>has identified the new Director of Client Services</w:t>
      </w:r>
      <w:r w:rsidR="00BD4FED">
        <w:rPr>
          <w:rFonts w:ascii="Arial" w:hAnsi="Arial" w:cs="Arial"/>
        </w:rPr>
        <w:t>,</w:t>
      </w:r>
      <w:r w:rsidR="00C4689B">
        <w:rPr>
          <w:rFonts w:ascii="Arial" w:hAnsi="Arial" w:cs="Arial"/>
        </w:rPr>
        <w:t xml:space="preserve"> Lori Gutierrez will be starting in </w:t>
      </w:r>
      <w:r w:rsidR="00BD4FED">
        <w:rPr>
          <w:rFonts w:ascii="Arial" w:hAnsi="Arial" w:cs="Arial"/>
        </w:rPr>
        <w:t>August,</w:t>
      </w:r>
      <w:r w:rsidR="00C4689B">
        <w:rPr>
          <w:rFonts w:ascii="Arial" w:hAnsi="Arial" w:cs="Arial"/>
        </w:rPr>
        <w:t xml:space="preserve"> and we are </w:t>
      </w:r>
      <w:r w:rsidR="00BD4FED">
        <w:rPr>
          <w:rFonts w:ascii="Arial" w:hAnsi="Arial" w:cs="Arial"/>
        </w:rPr>
        <w:t>excited to introduce her at our next board meeting. The Redwood Summer Games</w:t>
      </w:r>
      <w:r w:rsidR="0079452A">
        <w:rPr>
          <w:rFonts w:ascii="Arial" w:hAnsi="Arial" w:cs="Arial"/>
        </w:rPr>
        <w:t xml:space="preserve"> </w:t>
      </w:r>
      <w:r w:rsidR="00DE4C62">
        <w:rPr>
          <w:rFonts w:ascii="Arial" w:hAnsi="Arial" w:cs="Arial"/>
        </w:rPr>
        <w:t>are</w:t>
      </w:r>
      <w:r w:rsidR="0079452A">
        <w:rPr>
          <w:rFonts w:ascii="Arial" w:hAnsi="Arial" w:cs="Arial"/>
        </w:rPr>
        <w:t xml:space="preserve"> on August 1</w:t>
      </w:r>
      <w:r w:rsidR="00DE4C62">
        <w:rPr>
          <w:rFonts w:ascii="Arial" w:hAnsi="Arial" w:cs="Arial"/>
        </w:rPr>
        <w:t>3</w:t>
      </w:r>
      <w:r w:rsidR="0079452A">
        <w:rPr>
          <w:rFonts w:ascii="Arial" w:hAnsi="Arial" w:cs="Arial"/>
        </w:rPr>
        <w:t>-</w:t>
      </w:r>
      <w:r w:rsidR="0079452A">
        <w:rPr>
          <w:rFonts w:ascii="Arial" w:hAnsi="Arial" w:cs="Arial"/>
          <w:lang w:val="en"/>
        </w:rPr>
        <w:t>16</w:t>
      </w:r>
      <w:r w:rsidR="00DE4C62">
        <w:rPr>
          <w:rFonts w:ascii="Arial" w:hAnsi="Arial" w:cs="Arial"/>
          <w:lang w:val="en"/>
        </w:rPr>
        <w:t xml:space="preserve">, 2026, hosted by Community Cornerstone. </w:t>
      </w:r>
      <w:r w:rsidR="00D8467F">
        <w:rPr>
          <w:rFonts w:ascii="Arial" w:hAnsi="Arial" w:cs="Arial"/>
          <w:lang w:val="en"/>
        </w:rPr>
        <w:t>We are asking that families submit their request by July 15</w:t>
      </w:r>
      <w:r w:rsidR="00D8467F" w:rsidRPr="00D8467F">
        <w:rPr>
          <w:rFonts w:ascii="Arial" w:hAnsi="Arial" w:cs="Arial"/>
          <w:vertAlign w:val="superscript"/>
          <w:lang w:val="en"/>
        </w:rPr>
        <w:t>th</w:t>
      </w:r>
      <w:r w:rsidR="00D8467F">
        <w:rPr>
          <w:rFonts w:ascii="Arial" w:hAnsi="Arial" w:cs="Arial"/>
          <w:lang w:val="en"/>
        </w:rPr>
        <w:t xml:space="preserve"> </w:t>
      </w:r>
      <w:r w:rsidR="00742A10">
        <w:rPr>
          <w:rFonts w:ascii="Arial" w:hAnsi="Arial" w:cs="Arial"/>
          <w:lang w:val="en"/>
        </w:rPr>
        <w:t>to</w:t>
      </w:r>
      <w:r w:rsidR="00D8467F">
        <w:rPr>
          <w:rFonts w:ascii="Arial" w:hAnsi="Arial" w:cs="Arial"/>
          <w:lang w:val="en"/>
        </w:rPr>
        <w:t xml:space="preserve"> </w:t>
      </w:r>
      <w:r w:rsidR="00742A10">
        <w:rPr>
          <w:rFonts w:ascii="Arial" w:hAnsi="Arial" w:cs="Arial"/>
          <w:lang w:val="en"/>
        </w:rPr>
        <w:t>ensure the</w:t>
      </w:r>
      <w:r w:rsidR="00D8467F">
        <w:rPr>
          <w:rFonts w:ascii="Arial" w:hAnsi="Arial" w:cs="Arial"/>
          <w:lang w:val="en"/>
        </w:rPr>
        <w:t xml:space="preserve"> purchases of services</w:t>
      </w:r>
      <w:r w:rsidR="00742A10">
        <w:rPr>
          <w:rFonts w:ascii="Arial" w:hAnsi="Arial" w:cs="Arial"/>
          <w:lang w:val="en"/>
        </w:rPr>
        <w:t xml:space="preserve"> are entered</w:t>
      </w:r>
      <w:r w:rsidR="00A512C2">
        <w:rPr>
          <w:rFonts w:ascii="Arial" w:hAnsi="Arial" w:cs="Arial"/>
          <w:lang w:val="en"/>
        </w:rPr>
        <w:t xml:space="preserve">. </w:t>
      </w:r>
      <w:r w:rsidR="00816EFE">
        <w:rPr>
          <w:rFonts w:ascii="Arial" w:hAnsi="Arial" w:cs="Arial"/>
          <w:lang w:val="en"/>
        </w:rPr>
        <w:t xml:space="preserve">The Department of Justice </w:t>
      </w:r>
      <w:r w:rsidR="002313A5">
        <w:rPr>
          <w:rFonts w:ascii="Arial" w:hAnsi="Arial" w:cs="Arial"/>
          <w:lang w:val="en"/>
        </w:rPr>
        <w:t xml:space="preserve">issued a statement regarding </w:t>
      </w:r>
      <w:r w:rsidR="00FC2FDE">
        <w:rPr>
          <w:rFonts w:ascii="Arial" w:hAnsi="Arial" w:cs="Arial"/>
          <w:lang w:val="en"/>
        </w:rPr>
        <w:t xml:space="preserve">the homestead position that grants the right to community access </w:t>
      </w:r>
      <w:r w:rsidR="000B18CF">
        <w:rPr>
          <w:rFonts w:ascii="Arial" w:hAnsi="Arial" w:cs="Arial"/>
          <w:lang w:val="en"/>
        </w:rPr>
        <w:t>and</w:t>
      </w:r>
      <w:r w:rsidR="004B09DA">
        <w:rPr>
          <w:rFonts w:ascii="Arial" w:hAnsi="Arial" w:cs="Arial"/>
          <w:lang w:val="en"/>
        </w:rPr>
        <w:t xml:space="preserve"> receiving services.</w:t>
      </w:r>
      <w:r w:rsidR="00816EFE">
        <w:rPr>
          <w:rFonts w:ascii="Arial" w:hAnsi="Arial" w:cs="Arial"/>
          <w:lang w:val="en"/>
        </w:rPr>
        <w:t xml:space="preserve"> </w:t>
      </w:r>
      <w:r w:rsidR="000B18CF">
        <w:rPr>
          <w:rFonts w:ascii="Arial" w:hAnsi="Arial" w:cs="Arial"/>
          <w:lang w:val="en"/>
        </w:rPr>
        <w:t xml:space="preserve">Jonathan is reassuring families that the DOJs opinion </w:t>
      </w:r>
      <w:r w:rsidR="000F40C2">
        <w:rPr>
          <w:rFonts w:ascii="Arial" w:hAnsi="Arial" w:cs="Arial"/>
          <w:lang w:val="en"/>
        </w:rPr>
        <w:t xml:space="preserve">does not change existing law. </w:t>
      </w:r>
      <w:r w:rsidR="00616DDA">
        <w:rPr>
          <w:rFonts w:ascii="Arial" w:hAnsi="Arial" w:cs="Arial"/>
          <w:lang w:val="en"/>
        </w:rPr>
        <w:t xml:space="preserve">Jonathan also </w:t>
      </w:r>
      <w:r w:rsidR="00DF3C53">
        <w:rPr>
          <w:rFonts w:ascii="Arial" w:hAnsi="Arial" w:cs="Arial"/>
          <w:lang w:val="en"/>
        </w:rPr>
        <w:t>mentioned that DDS is working on implementing a new grievance</w:t>
      </w:r>
      <w:r w:rsidR="00037A2C">
        <w:rPr>
          <w:rFonts w:ascii="Arial" w:hAnsi="Arial" w:cs="Arial"/>
          <w:lang w:val="en"/>
        </w:rPr>
        <w:t xml:space="preserve"> procedure across the state starting February 1, 2027. This primary focus is to streamline the complaint procedure and</w:t>
      </w:r>
      <w:r w:rsidR="0052039B">
        <w:rPr>
          <w:rFonts w:ascii="Arial" w:hAnsi="Arial" w:cs="Arial"/>
          <w:lang w:val="en"/>
        </w:rPr>
        <w:t xml:space="preserve"> make it more person-centered. </w:t>
      </w:r>
      <w:r w:rsidR="00BA36FC">
        <w:rPr>
          <w:rFonts w:ascii="Arial" w:hAnsi="Arial" w:cs="Arial"/>
          <w:lang w:val="en"/>
        </w:rPr>
        <w:t xml:space="preserve">There are a few changes, 1) </w:t>
      </w:r>
      <w:r w:rsidR="00077621">
        <w:rPr>
          <w:rFonts w:ascii="Arial" w:hAnsi="Arial" w:cs="Arial"/>
          <w:lang w:val="en"/>
        </w:rPr>
        <w:t>Clients</w:t>
      </w:r>
      <w:r w:rsidR="00BA36FC">
        <w:rPr>
          <w:rFonts w:ascii="Arial" w:hAnsi="Arial" w:cs="Arial"/>
          <w:lang w:val="en"/>
        </w:rPr>
        <w:t xml:space="preserve"> can </w:t>
      </w:r>
      <w:r w:rsidR="00077621">
        <w:rPr>
          <w:rFonts w:ascii="Arial" w:hAnsi="Arial" w:cs="Arial"/>
          <w:lang w:val="en"/>
        </w:rPr>
        <w:t>grieve</w:t>
      </w:r>
      <w:r w:rsidR="00BA36FC">
        <w:rPr>
          <w:rFonts w:ascii="Arial" w:hAnsi="Arial" w:cs="Arial"/>
          <w:lang w:val="en"/>
        </w:rPr>
        <w:t xml:space="preserve"> if their IPP was not </w:t>
      </w:r>
      <w:r w:rsidR="00077621">
        <w:rPr>
          <w:rFonts w:ascii="Arial" w:hAnsi="Arial" w:cs="Arial"/>
          <w:lang w:val="en"/>
        </w:rPr>
        <w:t>developed</w:t>
      </w:r>
      <w:r w:rsidR="00BA36FC">
        <w:rPr>
          <w:rFonts w:ascii="Arial" w:hAnsi="Arial" w:cs="Arial"/>
          <w:lang w:val="en"/>
        </w:rPr>
        <w:t xml:space="preserve"> through a </w:t>
      </w:r>
      <w:r w:rsidR="00F87192">
        <w:rPr>
          <w:rFonts w:ascii="Arial" w:hAnsi="Arial" w:cs="Arial"/>
          <w:lang w:val="en"/>
        </w:rPr>
        <w:t>person-centered</w:t>
      </w:r>
      <w:r w:rsidR="00BA36FC">
        <w:rPr>
          <w:rFonts w:ascii="Arial" w:hAnsi="Arial" w:cs="Arial"/>
          <w:lang w:val="en"/>
        </w:rPr>
        <w:t xml:space="preserve"> process.</w:t>
      </w:r>
      <w:r w:rsidR="009125E7">
        <w:rPr>
          <w:rFonts w:ascii="Arial" w:hAnsi="Arial" w:cs="Arial"/>
          <w:lang w:val="en"/>
        </w:rPr>
        <w:t xml:space="preserve"> </w:t>
      </w:r>
      <w:r w:rsidR="00FC3777">
        <w:rPr>
          <w:rFonts w:ascii="Arial" w:hAnsi="Arial" w:cs="Arial"/>
          <w:lang w:val="en"/>
        </w:rPr>
        <w:t xml:space="preserve">2) If the service setting does not meet the final </w:t>
      </w:r>
      <w:r w:rsidR="00D075F1">
        <w:rPr>
          <w:rFonts w:ascii="Arial" w:hAnsi="Arial" w:cs="Arial"/>
          <w:lang w:val="en"/>
        </w:rPr>
        <w:t xml:space="preserve">settings rule for the home and </w:t>
      </w:r>
      <w:r w:rsidR="00C21E89">
        <w:rPr>
          <w:rFonts w:ascii="Arial" w:hAnsi="Arial" w:cs="Arial"/>
          <w:lang w:val="en"/>
        </w:rPr>
        <w:t>community-based services waiver the family can submit a grievance.</w:t>
      </w:r>
      <w:r w:rsidR="001A1023">
        <w:rPr>
          <w:rFonts w:ascii="Arial" w:hAnsi="Arial" w:cs="Arial"/>
          <w:lang w:val="en"/>
        </w:rPr>
        <w:t xml:space="preserve"> Jonathan also mentioned that RCRC opened the new Fort Bragg office and will be hosting an open house from 2-5pm. </w:t>
      </w:r>
      <w:r w:rsidR="00C21E89">
        <w:rPr>
          <w:rFonts w:ascii="Arial" w:hAnsi="Arial" w:cs="Arial"/>
          <w:lang w:val="en"/>
        </w:rPr>
        <w:t xml:space="preserve"> </w:t>
      </w:r>
    </w:p>
    <w:p w14:paraId="6DB0EFC7" w14:textId="5822D4FD" w:rsidR="00AE0865" w:rsidRPr="00AE0865" w:rsidRDefault="00AE0865" w:rsidP="00AE0865">
      <w:pPr>
        <w:pStyle w:val="Default"/>
        <w:numPr>
          <w:ilvl w:val="1"/>
          <w:numId w:val="2"/>
        </w:numPr>
        <w:rPr>
          <w:sz w:val="22"/>
          <w:szCs w:val="22"/>
        </w:rPr>
      </w:pPr>
      <w:r w:rsidRPr="00E2475A">
        <w:rPr>
          <w:b/>
          <w:bCs/>
          <w:sz w:val="22"/>
          <w:szCs w:val="22"/>
        </w:rPr>
        <w:t>Administrative Director Report: Amy Medina</w:t>
      </w:r>
      <w:r w:rsidRPr="00AE0865">
        <w:rPr>
          <w:sz w:val="22"/>
          <w:szCs w:val="22"/>
        </w:rPr>
        <w:t xml:space="preserve"> </w:t>
      </w:r>
      <w:r w:rsidR="00E2475A">
        <w:rPr>
          <w:sz w:val="22"/>
          <w:szCs w:val="22"/>
        </w:rPr>
        <w:t xml:space="preserve">– Report provided in the board packet. </w:t>
      </w:r>
    </w:p>
    <w:p w14:paraId="37EB85BA" w14:textId="6706B29B" w:rsidR="00AE0865" w:rsidRPr="00E2475A" w:rsidRDefault="00AE0865" w:rsidP="00AE0865">
      <w:pPr>
        <w:pStyle w:val="Default"/>
        <w:numPr>
          <w:ilvl w:val="1"/>
          <w:numId w:val="2"/>
        </w:numPr>
        <w:rPr>
          <w:b/>
          <w:bCs/>
          <w:sz w:val="22"/>
          <w:szCs w:val="22"/>
        </w:rPr>
      </w:pPr>
      <w:r w:rsidRPr="00E2475A">
        <w:rPr>
          <w:b/>
          <w:bCs/>
          <w:sz w:val="22"/>
          <w:szCs w:val="22"/>
        </w:rPr>
        <w:t>Client Services Director Report: Jonathan Padilla</w:t>
      </w:r>
      <w:r w:rsidR="00E2475A">
        <w:rPr>
          <w:b/>
          <w:bCs/>
          <w:sz w:val="22"/>
          <w:szCs w:val="22"/>
        </w:rPr>
        <w:t xml:space="preserve"> </w:t>
      </w:r>
      <w:r w:rsidR="00E2475A">
        <w:rPr>
          <w:sz w:val="22"/>
          <w:szCs w:val="22"/>
        </w:rPr>
        <w:t>– Report provided in the board packet.</w:t>
      </w:r>
    </w:p>
    <w:p w14:paraId="617601B7" w14:textId="7A55157C" w:rsidR="00AE0865" w:rsidRPr="00E2475A" w:rsidRDefault="00AE0865" w:rsidP="00AE0865">
      <w:pPr>
        <w:pStyle w:val="Default"/>
        <w:numPr>
          <w:ilvl w:val="1"/>
          <w:numId w:val="2"/>
        </w:numPr>
        <w:rPr>
          <w:b/>
          <w:bCs/>
          <w:sz w:val="22"/>
          <w:szCs w:val="22"/>
        </w:rPr>
      </w:pPr>
      <w:r w:rsidRPr="00E2475A">
        <w:rPr>
          <w:b/>
          <w:bCs/>
          <w:sz w:val="22"/>
          <w:szCs w:val="22"/>
        </w:rPr>
        <w:t>Clinical Services &amp; Intake/Eligibility Director Report: Dr. Jacinthe Roy</w:t>
      </w:r>
      <w:r w:rsidR="00E2475A">
        <w:rPr>
          <w:b/>
          <w:bCs/>
          <w:sz w:val="22"/>
          <w:szCs w:val="22"/>
        </w:rPr>
        <w:t xml:space="preserve"> </w:t>
      </w:r>
      <w:r w:rsidR="00E2475A">
        <w:rPr>
          <w:sz w:val="22"/>
          <w:szCs w:val="22"/>
        </w:rPr>
        <w:t>– Report provided in the board packet.</w:t>
      </w:r>
    </w:p>
    <w:p w14:paraId="072CBED2" w14:textId="2523E7EE" w:rsidR="00AE0865" w:rsidRPr="00E2475A" w:rsidRDefault="00AE0865" w:rsidP="00AE0865">
      <w:pPr>
        <w:pStyle w:val="Default"/>
        <w:numPr>
          <w:ilvl w:val="1"/>
          <w:numId w:val="2"/>
        </w:numPr>
        <w:rPr>
          <w:b/>
          <w:bCs/>
          <w:sz w:val="22"/>
          <w:szCs w:val="22"/>
        </w:rPr>
      </w:pPr>
      <w:r w:rsidRPr="00E2475A">
        <w:rPr>
          <w:b/>
          <w:bCs/>
          <w:sz w:val="22"/>
          <w:szCs w:val="22"/>
        </w:rPr>
        <w:t xml:space="preserve">Community Services Director Report: Heather Odle </w:t>
      </w:r>
      <w:r w:rsidR="00E2475A">
        <w:rPr>
          <w:sz w:val="22"/>
          <w:szCs w:val="22"/>
        </w:rPr>
        <w:t>– Report provided in the board packet.</w:t>
      </w:r>
    </w:p>
    <w:p w14:paraId="5AA142FF" w14:textId="30D28841" w:rsidR="00AE0865" w:rsidRPr="00E2475A" w:rsidRDefault="00AE0865" w:rsidP="00AE0865">
      <w:pPr>
        <w:pStyle w:val="Default"/>
        <w:numPr>
          <w:ilvl w:val="1"/>
          <w:numId w:val="2"/>
        </w:numPr>
        <w:rPr>
          <w:b/>
          <w:bCs/>
          <w:sz w:val="22"/>
          <w:szCs w:val="22"/>
        </w:rPr>
      </w:pPr>
      <w:r w:rsidRPr="00E2475A">
        <w:rPr>
          <w:b/>
          <w:bCs/>
          <w:sz w:val="22"/>
          <w:szCs w:val="22"/>
        </w:rPr>
        <w:t>Human Resources Director Report: Nichole Haydon</w:t>
      </w:r>
      <w:r w:rsidR="00E2475A">
        <w:rPr>
          <w:b/>
          <w:bCs/>
          <w:sz w:val="22"/>
          <w:szCs w:val="22"/>
        </w:rPr>
        <w:t xml:space="preserve"> </w:t>
      </w:r>
      <w:r w:rsidR="00E2475A">
        <w:rPr>
          <w:sz w:val="22"/>
          <w:szCs w:val="22"/>
        </w:rPr>
        <w:t xml:space="preserve">– Report provided in the board packet. </w:t>
      </w:r>
      <w:r w:rsidRPr="00E2475A">
        <w:rPr>
          <w:b/>
          <w:bCs/>
          <w:sz w:val="22"/>
          <w:szCs w:val="22"/>
        </w:rPr>
        <w:t xml:space="preserve"> </w:t>
      </w:r>
    </w:p>
    <w:p w14:paraId="228ED067" w14:textId="77777777" w:rsidR="00615D26" w:rsidRDefault="00615D26" w:rsidP="00AE0865">
      <w:pPr>
        <w:pStyle w:val="Default"/>
        <w:rPr>
          <w:sz w:val="22"/>
          <w:szCs w:val="22"/>
        </w:rPr>
      </w:pPr>
    </w:p>
    <w:p w14:paraId="3F5D82AE" w14:textId="77777777" w:rsidR="00966E5A" w:rsidRPr="00966E5A" w:rsidRDefault="00966E5A" w:rsidP="00966E5A">
      <w:pPr>
        <w:widowControl w:val="0"/>
        <w:autoSpaceDE w:val="0"/>
        <w:autoSpaceDN w:val="0"/>
        <w:adjustRightInd w:val="0"/>
        <w:spacing w:after="0" w:line="240" w:lineRule="auto"/>
        <w:ind w:left="720"/>
        <w:rPr>
          <w:rFonts w:ascii="Arial" w:hAnsi="Arial" w:cs="Arial"/>
          <w:b/>
          <w:bCs/>
          <w:lang w:val="en"/>
        </w:rPr>
      </w:pPr>
    </w:p>
    <w:p w14:paraId="11C6E912" w14:textId="5E514E01" w:rsidR="004B4410" w:rsidRPr="00C4501B" w:rsidRDefault="00C54524" w:rsidP="004B4410">
      <w:pPr>
        <w:widowControl w:val="0"/>
        <w:numPr>
          <w:ilvl w:val="0"/>
          <w:numId w:val="2"/>
        </w:numPr>
        <w:autoSpaceDE w:val="0"/>
        <w:autoSpaceDN w:val="0"/>
        <w:adjustRightInd w:val="0"/>
        <w:spacing w:after="0" w:line="240" w:lineRule="auto"/>
        <w:rPr>
          <w:rFonts w:ascii="Arial" w:hAnsi="Arial" w:cs="Arial"/>
          <w:b/>
          <w:bCs/>
          <w:lang w:val="en"/>
        </w:rPr>
      </w:pPr>
      <w:r>
        <w:rPr>
          <w:rFonts w:ascii="Arial" w:hAnsi="Arial" w:cs="Arial"/>
          <w:b/>
          <w:bCs/>
          <w:u w:val="single"/>
          <w:lang w:val="en"/>
        </w:rPr>
        <w:lastRenderedPageBreak/>
        <w:t xml:space="preserve">New </w:t>
      </w:r>
      <w:r w:rsidRPr="00E2475A">
        <w:rPr>
          <w:rFonts w:ascii="Arial" w:hAnsi="Arial" w:cs="Arial"/>
          <w:b/>
          <w:bCs/>
          <w:u w:val="single"/>
          <w:lang w:val="en"/>
        </w:rPr>
        <w:t>B</w:t>
      </w:r>
      <w:r w:rsidRPr="00C4501B">
        <w:rPr>
          <w:rFonts w:ascii="Arial" w:hAnsi="Arial" w:cs="Arial"/>
          <w:b/>
          <w:bCs/>
          <w:u w:val="single"/>
          <w:lang w:val="en"/>
        </w:rPr>
        <w:t>usiness</w:t>
      </w:r>
      <w:r w:rsidR="00E2475A" w:rsidRPr="00C4501B">
        <w:rPr>
          <w:rFonts w:ascii="Arial" w:hAnsi="Arial" w:cs="Arial"/>
          <w:lang w:val="en"/>
        </w:rPr>
        <w:t>: M</w:t>
      </w:r>
      <w:r w:rsidR="00F26FDF" w:rsidRPr="00C4501B">
        <w:rPr>
          <w:rFonts w:ascii="Arial" w:hAnsi="Arial" w:cs="Arial"/>
          <w:lang w:val="en"/>
        </w:rPr>
        <w:t xml:space="preserve">. Sawyer </w:t>
      </w:r>
      <w:r w:rsidRPr="00C4501B">
        <w:rPr>
          <w:rFonts w:ascii="Arial" w:hAnsi="Arial" w:cs="Arial"/>
        </w:rPr>
        <w:t xml:space="preserve">called for any new business. </w:t>
      </w:r>
    </w:p>
    <w:p w14:paraId="1D624EF2" w14:textId="344A286B" w:rsidR="00A218B8" w:rsidRPr="0068651D" w:rsidRDefault="004B4410" w:rsidP="004B4410">
      <w:pPr>
        <w:widowControl w:val="0"/>
        <w:numPr>
          <w:ilvl w:val="1"/>
          <w:numId w:val="2"/>
        </w:numPr>
        <w:autoSpaceDE w:val="0"/>
        <w:autoSpaceDN w:val="0"/>
        <w:adjustRightInd w:val="0"/>
        <w:spacing w:after="0" w:line="240" w:lineRule="auto"/>
        <w:rPr>
          <w:rFonts w:ascii="Arial" w:hAnsi="Arial" w:cs="Arial"/>
          <w:b/>
          <w:bCs/>
          <w:lang w:val="en"/>
        </w:rPr>
      </w:pPr>
      <w:r w:rsidRPr="00C4501B">
        <w:rPr>
          <w:rFonts w:ascii="Arial" w:eastAsia="Calibri" w:hAnsi="Arial" w:cs="Arial"/>
          <w:b/>
          <w:bCs/>
        </w:rPr>
        <w:t>New Board Composition and Oversight Regulations</w:t>
      </w:r>
      <w:r w:rsidR="00DB323A" w:rsidRPr="00C4501B">
        <w:rPr>
          <w:rFonts w:ascii="Arial" w:eastAsia="Calibri" w:hAnsi="Arial" w:cs="Arial"/>
        </w:rPr>
        <w:t xml:space="preserve">: </w:t>
      </w:r>
      <w:r w:rsidR="002B35A6" w:rsidRPr="00C4501B">
        <w:rPr>
          <w:rFonts w:ascii="Arial" w:eastAsia="Calibri" w:hAnsi="Arial" w:cs="Arial"/>
        </w:rPr>
        <w:t>There were n</w:t>
      </w:r>
      <w:r w:rsidR="00036887" w:rsidRPr="00C4501B">
        <w:rPr>
          <w:rFonts w:ascii="Arial" w:eastAsia="Calibri" w:hAnsi="Arial" w:cs="Arial"/>
        </w:rPr>
        <w:t xml:space="preserve">o major cuts </w:t>
      </w:r>
      <w:r w:rsidR="002B35A6" w:rsidRPr="00C4501B">
        <w:rPr>
          <w:rFonts w:ascii="Arial" w:eastAsia="Calibri" w:hAnsi="Arial" w:cs="Arial"/>
        </w:rPr>
        <w:t xml:space="preserve">to the regional center </w:t>
      </w:r>
      <w:r w:rsidR="00036887" w:rsidRPr="00C4501B">
        <w:rPr>
          <w:rFonts w:ascii="Arial" w:eastAsia="Calibri" w:hAnsi="Arial" w:cs="Arial"/>
        </w:rPr>
        <w:t xml:space="preserve">as of last year. </w:t>
      </w:r>
      <w:r w:rsidR="004922FD" w:rsidRPr="00C4501B">
        <w:rPr>
          <w:rFonts w:ascii="Arial" w:eastAsia="Calibri" w:hAnsi="Arial" w:cs="Arial"/>
        </w:rPr>
        <w:t>Mike reviewed the</w:t>
      </w:r>
      <w:r w:rsidR="00A218B8" w:rsidRPr="00C4501B">
        <w:rPr>
          <w:rFonts w:ascii="Arial" w:eastAsia="Calibri" w:hAnsi="Arial" w:cs="Arial"/>
        </w:rPr>
        <w:t xml:space="preserve"> updat</w:t>
      </w:r>
      <w:r w:rsidR="00CD1324" w:rsidRPr="00C4501B">
        <w:rPr>
          <w:rFonts w:ascii="Arial" w:eastAsia="Calibri" w:hAnsi="Arial" w:cs="Arial"/>
        </w:rPr>
        <w:t xml:space="preserve">es </w:t>
      </w:r>
      <w:r w:rsidR="00A10961" w:rsidRPr="00C4501B">
        <w:rPr>
          <w:rFonts w:ascii="Arial" w:eastAsia="Calibri" w:hAnsi="Arial" w:cs="Arial"/>
        </w:rPr>
        <w:t xml:space="preserve">of SB-163 </w:t>
      </w:r>
      <w:r w:rsidR="00A10961" w:rsidRPr="0068651D">
        <w:rPr>
          <w:rFonts w:ascii="Arial" w:eastAsia="Calibri" w:hAnsi="Arial" w:cs="Arial"/>
        </w:rPr>
        <w:t>Developmental services</w:t>
      </w:r>
      <w:r w:rsidR="00E630B8" w:rsidRPr="0068651D">
        <w:rPr>
          <w:rFonts w:ascii="Arial" w:eastAsia="Calibri" w:hAnsi="Arial" w:cs="Arial"/>
        </w:rPr>
        <w:t xml:space="preserve"> </w:t>
      </w:r>
      <w:r w:rsidR="00ED3A1C" w:rsidRPr="0068651D">
        <w:rPr>
          <w:rFonts w:ascii="Arial" w:eastAsia="Calibri" w:hAnsi="Arial" w:cs="Arial"/>
        </w:rPr>
        <w:t xml:space="preserve">starting on </w:t>
      </w:r>
      <w:r w:rsidR="00E630B8" w:rsidRPr="0068651D">
        <w:rPr>
          <w:rFonts w:ascii="Arial" w:eastAsia="Calibri" w:hAnsi="Arial" w:cs="Arial"/>
        </w:rPr>
        <w:t>Sec 29</w:t>
      </w:r>
      <w:r w:rsidR="005A3C7F" w:rsidRPr="0068651D">
        <w:rPr>
          <w:rFonts w:ascii="Arial" w:eastAsia="Calibri" w:hAnsi="Arial" w:cs="Arial"/>
        </w:rPr>
        <w:t>:</w:t>
      </w:r>
      <w:r w:rsidR="00ED3A1C" w:rsidRPr="0068651D">
        <w:rPr>
          <w:rFonts w:ascii="Arial" w:eastAsia="Calibri" w:hAnsi="Arial" w:cs="Arial"/>
        </w:rPr>
        <w:t xml:space="preserve"> 4622</w:t>
      </w:r>
      <w:r w:rsidR="00930098" w:rsidRPr="0068651D">
        <w:rPr>
          <w:rFonts w:ascii="Arial" w:eastAsia="Calibri" w:hAnsi="Arial" w:cs="Arial"/>
        </w:rPr>
        <w:t>-</w:t>
      </w:r>
      <w:r w:rsidR="005A3C7F" w:rsidRPr="0068651D">
        <w:rPr>
          <w:rFonts w:ascii="Arial" w:eastAsia="Calibri" w:hAnsi="Arial" w:cs="Arial"/>
        </w:rPr>
        <w:t>Sec 32: 4625.6</w:t>
      </w:r>
      <w:r w:rsidR="00ED3A1C" w:rsidRPr="0068651D">
        <w:rPr>
          <w:rFonts w:ascii="Arial" w:eastAsia="Calibri" w:hAnsi="Arial" w:cs="Arial"/>
        </w:rPr>
        <w:t xml:space="preserve"> as it relates to the Board of Directors</w:t>
      </w:r>
      <w:r w:rsidR="00A10961" w:rsidRPr="0068651D">
        <w:rPr>
          <w:rFonts w:ascii="Arial" w:eastAsia="Calibri" w:hAnsi="Arial" w:cs="Arial"/>
        </w:rPr>
        <w:t xml:space="preserve">: </w:t>
      </w:r>
      <w:hyperlink r:id="rId8" w:history="1">
        <w:r w:rsidR="00A10961" w:rsidRPr="0068651D">
          <w:rPr>
            <w:rStyle w:val="Hyperlink"/>
            <w:rFonts w:ascii="Arial" w:eastAsia="Calibri" w:hAnsi="Arial" w:cs="Arial"/>
          </w:rPr>
          <w:t>https://leginfo.legislature.ca.gov/faces/billCompareClient.xhtml?bill_id=202520260SB163&amp;showamends=false</w:t>
        </w:r>
      </w:hyperlink>
      <w:r w:rsidR="00A218B8" w:rsidRPr="0068651D">
        <w:rPr>
          <w:rFonts w:ascii="Arial" w:eastAsia="Calibri" w:hAnsi="Arial" w:cs="Arial"/>
        </w:rPr>
        <w:t xml:space="preserve">. </w:t>
      </w:r>
    </w:p>
    <w:p w14:paraId="7568594D" w14:textId="6D986BDA" w:rsidR="00065044" w:rsidRPr="0068651D" w:rsidRDefault="00F61530" w:rsidP="00F61530">
      <w:pPr>
        <w:widowControl w:val="0"/>
        <w:autoSpaceDE w:val="0"/>
        <w:autoSpaceDN w:val="0"/>
        <w:adjustRightInd w:val="0"/>
        <w:spacing w:after="0" w:line="240" w:lineRule="auto"/>
        <w:ind w:left="1440"/>
        <w:rPr>
          <w:rFonts w:ascii="Arial" w:hAnsi="Arial" w:cs="Arial"/>
          <w:lang w:val="en"/>
        </w:rPr>
      </w:pPr>
      <w:r w:rsidRPr="0068651D">
        <w:rPr>
          <w:rFonts w:ascii="Arial" w:hAnsi="Arial" w:cs="Arial"/>
          <w:lang w:val="en"/>
        </w:rPr>
        <w:t xml:space="preserve">There are composition requirements that </w:t>
      </w:r>
      <w:r w:rsidR="003D30E4" w:rsidRPr="0068651D">
        <w:rPr>
          <w:rFonts w:ascii="Arial" w:hAnsi="Arial" w:cs="Arial"/>
          <w:lang w:val="en"/>
        </w:rPr>
        <w:t xml:space="preserve">RCRC </w:t>
      </w:r>
      <w:r w:rsidRPr="0068651D">
        <w:rPr>
          <w:rFonts w:ascii="Arial" w:hAnsi="Arial" w:cs="Arial"/>
          <w:lang w:val="en"/>
        </w:rPr>
        <w:t>must</w:t>
      </w:r>
      <w:r w:rsidR="00490301" w:rsidRPr="0068651D">
        <w:rPr>
          <w:rFonts w:ascii="Arial" w:hAnsi="Arial" w:cs="Arial"/>
          <w:lang w:val="en"/>
        </w:rPr>
        <w:t xml:space="preserve"> ensure compliance </w:t>
      </w:r>
      <w:r w:rsidRPr="0068651D">
        <w:rPr>
          <w:rFonts w:ascii="Arial" w:hAnsi="Arial" w:cs="Arial"/>
          <w:lang w:val="en"/>
        </w:rPr>
        <w:t xml:space="preserve">by January 1, 2028. </w:t>
      </w:r>
      <w:r w:rsidR="003D30E4" w:rsidRPr="0068651D">
        <w:rPr>
          <w:rFonts w:ascii="Arial" w:hAnsi="Arial" w:cs="Arial"/>
          <w:lang w:val="en"/>
        </w:rPr>
        <w:t>There is</w:t>
      </w:r>
      <w:r w:rsidR="00EE537E" w:rsidRPr="0068651D">
        <w:rPr>
          <w:rFonts w:ascii="Arial" w:hAnsi="Arial" w:cs="Arial"/>
          <w:lang w:val="en"/>
        </w:rPr>
        <w:t xml:space="preserve"> a limit of no more than 17 board members</w:t>
      </w:r>
      <w:r w:rsidR="003C13E2" w:rsidRPr="0068651D">
        <w:rPr>
          <w:rFonts w:ascii="Arial" w:hAnsi="Arial" w:cs="Arial"/>
          <w:lang w:val="en"/>
        </w:rPr>
        <w:t xml:space="preserve"> and the board must have at least one member that has at least 2 years of experience in the following </w:t>
      </w:r>
      <w:r w:rsidR="008A3A46" w:rsidRPr="0068651D">
        <w:rPr>
          <w:rFonts w:ascii="Arial" w:hAnsi="Arial" w:cs="Arial"/>
          <w:lang w:val="en"/>
        </w:rPr>
        <w:t xml:space="preserve">areas: California law, management of a </w:t>
      </w:r>
      <w:r w:rsidR="00065044" w:rsidRPr="0068651D">
        <w:rPr>
          <w:rFonts w:ascii="Arial" w:hAnsi="Arial" w:cs="Arial"/>
          <w:lang w:val="en"/>
        </w:rPr>
        <w:t>medium</w:t>
      </w:r>
      <w:r w:rsidR="008A3A46" w:rsidRPr="0068651D">
        <w:rPr>
          <w:rFonts w:ascii="Arial" w:hAnsi="Arial" w:cs="Arial"/>
          <w:lang w:val="en"/>
        </w:rPr>
        <w:t xml:space="preserve"> or large organization, board governance</w:t>
      </w:r>
      <w:r w:rsidR="00524152" w:rsidRPr="0068651D">
        <w:rPr>
          <w:rFonts w:ascii="Arial" w:hAnsi="Arial" w:cs="Arial"/>
          <w:lang w:val="en"/>
        </w:rPr>
        <w:t>, fiscal or financial subjects, and</w:t>
      </w:r>
      <w:r w:rsidR="00065044" w:rsidRPr="0068651D">
        <w:rPr>
          <w:rFonts w:ascii="Arial" w:hAnsi="Arial" w:cs="Arial"/>
          <w:lang w:val="en"/>
        </w:rPr>
        <w:t xml:space="preserve">/or developmental disability programs, including program administration, services provision, or policy advocacy. </w:t>
      </w:r>
      <w:r w:rsidR="00C962B9" w:rsidRPr="0068651D">
        <w:rPr>
          <w:rFonts w:ascii="Arial" w:hAnsi="Arial" w:cs="Arial"/>
          <w:lang w:val="en"/>
        </w:rPr>
        <w:t xml:space="preserve">The board must also be comprised of </w:t>
      </w:r>
      <w:r w:rsidR="007B2333" w:rsidRPr="0068651D">
        <w:rPr>
          <w:rFonts w:ascii="Arial" w:hAnsi="Arial" w:cs="Arial"/>
          <w:lang w:val="en"/>
        </w:rPr>
        <w:t xml:space="preserve">a minimum of 50% </w:t>
      </w:r>
      <w:r w:rsidR="00D12EAB" w:rsidRPr="0068651D">
        <w:rPr>
          <w:rFonts w:ascii="Arial" w:hAnsi="Arial" w:cs="Arial"/>
          <w:lang w:val="en"/>
        </w:rPr>
        <w:t>of members be persons with developmental disabilities of their family</w:t>
      </w:r>
      <w:r w:rsidR="005D034B" w:rsidRPr="0068651D">
        <w:rPr>
          <w:rFonts w:ascii="Arial" w:hAnsi="Arial" w:cs="Arial"/>
          <w:lang w:val="en"/>
        </w:rPr>
        <w:t xml:space="preserve"> and</w:t>
      </w:r>
      <w:r w:rsidR="00D12EAB" w:rsidRPr="0068651D">
        <w:rPr>
          <w:rFonts w:ascii="Arial" w:hAnsi="Arial" w:cs="Arial"/>
          <w:lang w:val="en"/>
        </w:rPr>
        <w:t xml:space="preserve"> </w:t>
      </w:r>
      <w:r w:rsidR="00BD043C" w:rsidRPr="0068651D">
        <w:rPr>
          <w:rFonts w:ascii="Arial" w:hAnsi="Arial" w:cs="Arial"/>
          <w:lang w:val="en"/>
        </w:rPr>
        <w:t xml:space="preserve">25% of members be persons with developmental </w:t>
      </w:r>
      <w:r w:rsidR="005D034B" w:rsidRPr="0068651D">
        <w:rPr>
          <w:rFonts w:ascii="Arial" w:hAnsi="Arial" w:cs="Arial"/>
          <w:lang w:val="en"/>
        </w:rPr>
        <w:t xml:space="preserve">disabilities. </w:t>
      </w:r>
      <w:r w:rsidR="008133B9" w:rsidRPr="0068651D">
        <w:rPr>
          <w:rFonts w:ascii="Arial" w:hAnsi="Arial" w:cs="Arial"/>
          <w:lang w:val="en"/>
        </w:rPr>
        <w:t>The</w:t>
      </w:r>
      <w:r w:rsidR="00BA13E7" w:rsidRPr="0068651D">
        <w:rPr>
          <w:rFonts w:ascii="Arial" w:hAnsi="Arial" w:cs="Arial"/>
          <w:lang w:val="en"/>
        </w:rPr>
        <w:t xml:space="preserve">re will also be a more formal training </w:t>
      </w:r>
      <w:r w:rsidR="00C4501B" w:rsidRPr="0068651D">
        <w:rPr>
          <w:rFonts w:ascii="Arial" w:hAnsi="Arial" w:cs="Arial"/>
          <w:lang w:val="en"/>
        </w:rPr>
        <w:t>curriculum</w:t>
      </w:r>
      <w:r w:rsidR="00BA13E7" w:rsidRPr="0068651D">
        <w:rPr>
          <w:rFonts w:ascii="Arial" w:hAnsi="Arial" w:cs="Arial"/>
          <w:lang w:val="en"/>
        </w:rPr>
        <w:t xml:space="preserve"> and process for </w:t>
      </w:r>
      <w:r w:rsidR="008133B9" w:rsidRPr="0068651D">
        <w:rPr>
          <w:rFonts w:ascii="Arial" w:hAnsi="Arial" w:cs="Arial"/>
          <w:lang w:val="en"/>
        </w:rPr>
        <w:t>board members</w:t>
      </w:r>
      <w:r w:rsidR="00BA13E7" w:rsidRPr="0068651D">
        <w:rPr>
          <w:rFonts w:ascii="Arial" w:hAnsi="Arial" w:cs="Arial"/>
          <w:lang w:val="en"/>
        </w:rPr>
        <w:t xml:space="preserve"> </w:t>
      </w:r>
      <w:r w:rsidR="00F55E48" w:rsidRPr="0068651D">
        <w:rPr>
          <w:rFonts w:ascii="Arial" w:hAnsi="Arial" w:cs="Arial"/>
          <w:lang w:val="en"/>
        </w:rPr>
        <w:t xml:space="preserve">that will be provided to the regional centers by February 2027 and must </w:t>
      </w:r>
      <w:r w:rsidR="00B404F4" w:rsidRPr="0068651D">
        <w:rPr>
          <w:rFonts w:ascii="Arial" w:hAnsi="Arial" w:cs="Arial"/>
          <w:lang w:val="en"/>
        </w:rPr>
        <w:t>comply</w:t>
      </w:r>
      <w:r w:rsidR="00F55E48" w:rsidRPr="0068651D">
        <w:rPr>
          <w:rFonts w:ascii="Arial" w:hAnsi="Arial" w:cs="Arial"/>
          <w:lang w:val="en"/>
        </w:rPr>
        <w:t xml:space="preserve"> by </w:t>
      </w:r>
      <w:r w:rsidR="00E92A2E" w:rsidRPr="0068651D">
        <w:rPr>
          <w:rFonts w:ascii="Arial" w:hAnsi="Arial" w:cs="Arial"/>
          <w:lang w:val="en"/>
        </w:rPr>
        <w:t xml:space="preserve">January 1, 2028. </w:t>
      </w:r>
      <w:r w:rsidR="00577600" w:rsidRPr="0068651D">
        <w:rPr>
          <w:rFonts w:ascii="Arial" w:hAnsi="Arial" w:cs="Arial"/>
          <w:lang w:val="en"/>
        </w:rPr>
        <w:t xml:space="preserve">There have been a few additions to the requirements </w:t>
      </w:r>
      <w:r w:rsidR="00F07BB7" w:rsidRPr="0068651D">
        <w:rPr>
          <w:rFonts w:ascii="Arial" w:hAnsi="Arial" w:cs="Arial"/>
          <w:lang w:val="en"/>
        </w:rPr>
        <w:t>for the</w:t>
      </w:r>
      <w:r w:rsidR="00F95038" w:rsidRPr="0068651D">
        <w:rPr>
          <w:rFonts w:ascii="Arial" w:hAnsi="Arial" w:cs="Arial"/>
          <w:lang w:val="en"/>
        </w:rPr>
        <w:t xml:space="preserve"> </w:t>
      </w:r>
      <w:r w:rsidR="00F07BB7" w:rsidRPr="0068651D">
        <w:rPr>
          <w:rFonts w:ascii="Arial" w:hAnsi="Arial" w:cs="Arial"/>
          <w:lang w:val="en"/>
        </w:rPr>
        <w:t>evaluation of</w:t>
      </w:r>
      <w:r w:rsidR="003566F3" w:rsidRPr="0068651D">
        <w:rPr>
          <w:rFonts w:ascii="Arial" w:hAnsi="Arial" w:cs="Arial"/>
          <w:lang w:val="en"/>
        </w:rPr>
        <w:t xml:space="preserve"> the executive director</w:t>
      </w:r>
      <w:r w:rsidR="00F07BB7" w:rsidRPr="0068651D">
        <w:rPr>
          <w:rFonts w:ascii="Arial" w:hAnsi="Arial" w:cs="Arial"/>
          <w:lang w:val="en"/>
        </w:rPr>
        <w:t xml:space="preserve"> to</w:t>
      </w:r>
      <w:r w:rsidR="00F96E94" w:rsidRPr="0068651D">
        <w:rPr>
          <w:rFonts w:ascii="Arial" w:hAnsi="Arial" w:cs="Arial"/>
          <w:lang w:val="en"/>
        </w:rPr>
        <w:t xml:space="preserve"> provide clear future </w:t>
      </w:r>
      <w:r w:rsidR="00F07BB7" w:rsidRPr="0068651D">
        <w:rPr>
          <w:rFonts w:ascii="Arial" w:hAnsi="Arial" w:cs="Arial"/>
          <w:lang w:val="en"/>
        </w:rPr>
        <w:t>expectations.</w:t>
      </w:r>
      <w:r w:rsidR="003566F3" w:rsidRPr="0068651D">
        <w:rPr>
          <w:rFonts w:ascii="Arial" w:hAnsi="Arial" w:cs="Arial"/>
          <w:lang w:val="en"/>
        </w:rPr>
        <w:t xml:space="preserve"> Based on </w:t>
      </w:r>
      <w:r w:rsidR="00577600" w:rsidRPr="0068651D">
        <w:rPr>
          <w:rFonts w:ascii="Arial" w:hAnsi="Arial" w:cs="Arial"/>
          <w:lang w:val="en"/>
        </w:rPr>
        <w:t xml:space="preserve">the executive </w:t>
      </w:r>
      <w:r w:rsidR="009E74AE" w:rsidRPr="0068651D">
        <w:rPr>
          <w:rFonts w:ascii="Arial" w:hAnsi="Arial" w:cs="Arial"/>
          <w:lang w:val="en"/>
        </w:rPr>
        <w:t>director’s</w:t>
      </w:r>
      <w:r w:rsidR="00577600" w:rsidRPr="0068651D">
        <w:rPr>
          <w:rFonts w:ascii="Arial" w:hAnsi="Arial" w:cs="Arial"/>
          <w:lang w:val="en"/>
        </w:rPr>
        <w:t xml:space="preserve"> leadership </w:t>
      </w:r>
      <w:r w:rsidR="00434CA8" w:rsidRPr="0068651D">
        <w:rPr>
          <w:rFonts w:ascii="Arial" w:hAnsi="Arial" w:cs="Arial"/>
          <w:lang w:val="en"/>
        </w:rPr>
        <w:t xml:space="preserve">on, </w:t>
      </w:r>
      <w:r w:rsidR="009E74AE" w:rsidRPr="0068651D">
        <w:rPr>
          <w:rFonts w:ascii="Arial" w:hAnsi="Arial" w:cs="Arial"/>
          <w:lang w:val="en"/>
        </w:rPr>
        <w:t>but not limited to</w:t>
      </w:r>
      <w:r w:rsidR="00434CA8" w:rsidRPr="0068651D">
        <w:rPr>
          <w:rFonts w:ascii="Arial" w:hAnsi="Arial" w:cs="Arial"/>
          <w:lang w:val="en"/>
        </w:rPr>
        <w:t>,</w:t>
      </w:r>
      <w:r w:rsidR="009E74AE" w:rsidRPr="0068651D">
        <w:rPr>
          <w:rFonts w:ascii="Arial" w:hAnsi="Arial" w:cs="Arial"/>
          <w:lang w:val="en"/>
        </w:rPr>
        <w:t xml:space="preserve"> the regional centers compliance with</w:t>
      </w:r>
      <w:r w:rsidR="00336ADC" w:rsidRPr="0068651D">
        <w:rPr>
          <w:rFonts w:ascii="Arial" w:hAnsi="Arial" w:cs="Arial"/>
          <w:lang w:val="en"/>
        </w:rPr>
        <w:t xml:space="preserve"> the objectives of its</w:t>
      </w:r>
      <w:r w:rsidR="009E74AE" w:rsidRPr="0068651D">
        <w:rPr>
          <w:rFonts w:ascii="Arial" w:hAnsi="Arial" w:cs="Arial"/>
          <w:lang w:val="en"/>
        </w:rPr>
        <w:t xml:space="preserve"> contracts</w:t>
      </w:r>
      <w:r w:rsidR="00336ADC" w:rsidRPr="0068651D">
        <w:rPr>
          <w:rFonts w:ascii="Arial" w:hAnsi="Arial" w:cs="Arial"/>
          <w:lang w:val="en"/>
        </w:rPr>
        <w:t xml:space="preserve"> with the department</w:t>
      </w:r>
      <w:r w:rsidR="009E74AE" w:rsidRPr="0068651D">
        <w:rPr>
          <w:rFonts w:ascii="Arial" w:hAnsi="Arial" w:cs="Arial"/>
          <w:lang w:val="en"/>
        </w:rPr>
        <w:t>, audits</w:t>
      </w:r>
      <w:r w:rsidR="00E216E2" w:rsidRPr="0068651D">
        <w:rPr>
          <w:rFonts w:ascii="Arial" w:hAnsi="Arial" w:cs="Arial"/>
          <w:lang w:val="en"/>
        </w:rPr>
        <w:t xml:space="preserve"> and progress in addressing any findings identified</w:t>
      </w:r>
      <w:r w:rsidR="00F514E0" w:rsidRPr="0068651D">
        <w:rPr>
          <w:rFonts w:ascii="Arial" w:hAnsi="Arial" w:cs="Arial"/>
          <w:lang w:val="en"/>
        </w:rPr>
        <w:t xml:space="preserve"> in</w:t>
      </w:r>
      <w:r w:rsidR="00E216E2" w:rsidRPr="0068651D">
        <w:rPr>
          <w:rFonts w:ascii="Arial" w:hAnsi="Arial" w:cs="Arial"/>
          <w:lang w:val="en"/>
        </w:rPr>
        <w:t xml:space="preserve"> past or most recent </w:t>
      </w:r>
      <w:r w:rsidR="00F96E94" w:rsidRPr="0068651D">
        <w:rPr>
          <w:rFonts w:ascii="Arial" w:hAnsi="Arial" w:cs="Arial"/>
          <w:lang w:val="en"/>
        </w:rPr>
        <w:t>audits and</w:t>
      </w:r>
      <w:r w:rsidR="00F514E0" w:rsidRPr="0068651D">
        <w:rPr>
          <w:rFonts w:ascii="Arial" w:hAnsi="Arial" w:cs="Arial"/>
          <w:lang w:val="en"/>
        </w:rPr>
        <w:t xml:space="preserve"> </w:t>
      </w:r>
      <w:r w:rsidR="00E91D0E" w:rsidRPr="0068651D">
        <w:rPr>
          <w:rFonts w:ascii="Arial" w:hAnsi="Arial" w:cs="Arial"/>
          <w:lang w:val="en"/>
        </w:rPr>
        <w:t>improving</w:t>
      </w:r>
      <w:r w:rsidR="00741E27" w:rsidRPr="0068651D">
        <w:rPr>
          <w:rFonts w:ascii="Arial" w:hAnsi="Arial" w:cs="Arial"/>
          <w:lang w:val="en"/>
        </w:rPr>
        <w:t xml:space="preserve"> </w:t>
      </w:r>
      <w:r w:rsidR="00E91D0E" w:rsidRPr="0068651D">
        <w:rPr>
          <w:rFonts w:ascii="Arial" w:hAnsi="Arial" w:cs="Arial"/>
          <w:lang w:val="en"/>
        </w:rPr>
        <w:t xml:space="preserve">the regional centers status </w:t>
      </w:r>
      <w:r w:rsidR="00F514E0" w:rsidRPr="0068651D">
        <w:rPr>
          <w:rFonts w:ascii="Arial" w:hAnsi="Arial" w:cs="Arial"/>
          <w:lang w:val="en"/>
        </w:rPr>
        <w:t>on</w:t>
      </w:r>
      <w:r w:rsidR="00E91D0E" w:rsidRPr="0068651D">
        <w:rPr>
          <w:rFonts w:ascii="Arial" w:hAnsi="Arial" w:cs="Arial"/>
          <w:lang w:val="en"/>
        </w:rPr>
        <w:t xml:space="preserve"> performance measure</w:t>
      </w:r>
      <w:r w:rsidR="00F514E0" w:rsidRPr="0068651D">
        <w:rPr>
          <w:rFonts w:ascii="Arial" w:hAnsi="Arial" w:cs="Arial"/>
          <w:lang w:val="en"/>
        </w:rPr>
        <w:t>s.</w:t>
      </w:r>
      <w:r w:rsidR="00267C8A" w:rsidRPr="0068651D">
        <w:rPr>
          <w:rFonts w:ascii="Arial" w:hAnsi="Arial" w:cs="Arial"/>
          <w:lang w:val="en"/>
        </w:rPr>
        <w:t xml:space="preserve"> </w:t>
      </w:r>
      <w:r w:rsidR="00AC25FE" w:rsidRPr="0068651D">
        <w:rPr>
          <w:rFonts w:ascii="Arial" w:hAnsi="Arial" w:cs="Arial"/>
          <w:lang w:val="en"/>
        </w:rPr>
        <w:t>4625.5</w:t>
      </w:r>
      <w:r w:rsidR="003D017F" w:rsidRPr="0068651D">
        <w:rPr>
          <w:rFonts w:ascii="Arial" w:hAnsi="Arial" w:cs="Arial"/>
          <w:lang w:val="en"/>
        </w:rPr>
        <w:t xml:space="preserve">: </w:t>
      </w:r>
      <w:r w:rsidR="003964EE" w:rsidRPr="0068651D">
        <w:rPr>
          <w:rFonts w:ascii="Arial" w:hAnsi="Arial" w:cs="Arial"/>
          <w:lang w:val="en"/>
        </w:rPr>
        <w:t xml:space="preserve">The </w:t>
      </w:r>
      <w:r w:rsidR="00CC34F1" w:rsidRPr="0068651D">
        <w:rPr>
          <w:rFonts w:ascii="Arial" w:hAnsi="Arial" w:cs="Arial"/>
          <w:lang w:val="en"/>
        </w:rPr>
        <w:t xml:space="preserve">governing board </w:t>
      </w:r>
      <w:r w:rsidR="00AC03DD" w:rsidRPr="0068651D">
        <w:rPr>
          <w:rFonts w:ascii="Arial" w:hAnsi="Arial" w:cs="Arial"/>
          <w:lang w:val="en"/>
        </w:rPr>
        <w:t>is to review and approve any regional center contracts of three hundred fifty thousand dollars</w:t>
      </w:r>
      <w:r w:rsidR="00A07619" w:rsidRPr="0068651D">
        <w:rPr>
          <w:rFonts w:ascii="Arial" w:hAnsi="Arial" w:cs="Arial"/>
          <w:lang w:val="en"/>
        </w:rPr>
        <w:t xml:space="preserve"> ($350,000)</w:t>
      </w:r>
      <w:r w:rsidR="00AC03DD" w:rsidRPr="0068651D">
        <w:rPr>
          <w:rFonts w:ascii="Arial" w:hAnsi="Arial" w:cs="Arial"/>
          <w:lang w:val="en"/>
        </w:rPr>
        <w:t xml:space="preserve"> or more</w:t>
      </w:r>
      <w:r w:rsidR="004A7050" w:rsidRPr="0068651D">
        <w:rPr>
          <w:rFonts w:ascii="Arial" w:hAnsi="Arial" w:cs="Arial"/>
          <w:lang w:val="en"/>
        </w:rPr>
        <w:t xml:space="preserve"> </w:t>
      </w:r>
      <w:r w:rsidR="00A07619" w:rsidRPr="0068651D">
        <w:rPr>
          <w:rFonts w:ascii="Arial" w:hAnsi="Arial" w:cs="Arial"/>
          <w:lang w:val="en"/>
        </w:rPr>
        <w:t>whereas</w:t>
      </w:r>
      <w:r w:rsidR="004A7050" w:rsidRPr="0068651D">
        <w:rPr>
          <w:rFonts w:ascii="Arial" w:hAnsi="Arial" w:cs="Arial"/>
          <w:lang w:val="en"/>
        </w:rPr>
        <w:t xml:space="preserve"> before they were required to review and approve contracts of two hundred fifty thousand dollars</w:t>
      </w:r>
      <w:r w:rsidR="00A07619" w:rsidRPr="0068651D">
        <w:rPr>
          <w:rFonts w:ascii="Arial" w:hAnsi="Arial" w:cs="Arial"/>
          <w:lang w:val="en"/>
        </w:rPr>
        <w:t xml:space="preserve"> ($250,</w:t>
      </w:r>
      <w:r w:rsidR="00BD7524" w:rsidRPr="0068651D">
        <w:rPr>
          <w:rFonts w:ascii="Arial" w:hAnsi="Arial" w:cs="Arial"/>
          <w:lang w:val="en"/>
        </w:rPr>
        <w:t>000)</w:t>
      </w:r>
      <w:r w:rsidR="004A7050" w:rsidRPr="0068651D">
        <w:rPr>
          <w:rFonts w:ascii="Arial" w:hAnsi="Arial" w:cs="Arial"/>
          <w:lang w:val="en"/>
        </w:rPr>
        <w:t xml:space="preserve"> or more. As of July 1, 2030, the amount will increase to four hundred fifty thousand dollars</w:t>
      </w:r>
      <w:r w:rsidR="00BD7524" w:rsidRPr="0068651D">
        <w:rPr>
          <w:rFonts w:ascii="Arial" w:hAnsi="Arial" w:cs="Arial"/>
          <w:lang w:val="en"/>
        </w:rPr>
        <w:t xml:space="preserve"> (450,000)</w:t>
      </w:r>
      <w:r w:rsidR="004A7050" w:rsidRPr="0068651D">
        <w:rPr>
          <w:rFonts w:ascii="Arial" w:hAnsi="Arial" w:cs="Arial"/>
          <w:lang w:val="en"/>
        </w:rPr>
        <w:t xml:space="preserve"> and increase by fifty thousand dollars</w:t>
      </w:r>
      <w:r w:rsidR="00BD7524" w:rsidRPr="0068651D">
        <w:rPr>
          <w:rFonts w:ascii="Arial" w:hAnsi="Arial" w:cs="Arial"/>
          <w:lang w:val="en"/>
        </w:rPr>
        <w:t xml:space="preserve"> ($50,000)</w:t>
      </w:r>
      <w:r w:rsidR="004A7050" w:rsidRPr="0068651D">
        <w:rPr>
          <w:rFonts w:ascii="Arial" w:hAnsi="Arial" w:cs="Arial"/>
          <w:lang w:val="en"/>
        </w:rPr>
        <w:t xml:space="preserve"> every 5 years. </w:t>
      </w:r>
      <w:r w:rsidR="0072632E" w:rsidRPr="0068651D">
        <w:rPr>
          <w:rFonts w:ascii="Arial" w:hAnsi="Arial" w:cs="Arial"/>
          <w:lang w:val="en"/>
        </w:rPr>
        <w:t xml:space="preserve">Mike also mentioned </w:t>
      </w:r>
      <w:r w:rsidR="004107E1" w:rsidRPr="0068651D">
        <w:rPr>
          <w:rFonts w:ascii="Arial" w:hAnsi="Arial" w:cs="Arial"/>
          <w:lang w:val="en"/>
        </w:rPr>
        <w:t xml:space="preserve">as of July 1, 2027, </w:t>
      </w:r>
      <w:r w:rsidR="0072632E" w:rsidRPr="0068651D">
        <w:rPr>
          <w:rFonts w:ascii="Arial" w:hAnsi="Arial" w:cs="Arial"/>
          <w:lang w:val="en"/>
        </w:rPr>
        <w:t xml:space="preserve">that </w:t>
      </w:r>
      <w:r w:rsidR="002B24E3" w:rsidRPr="0068651D">
        <w:rPr>
          <w:rFonts w:ascii="Arial" w:hAnsi="Arial" w:cs="Arial"/>
          <w:lang w:val="en"/>
        </w:rPr>
        <w:t xml:space="preserve">the governing board must </w:t>
      </w:r>
      <w:r w:rsidR="00D144E1" w:rsidRPr="0068651D">
        <w:rPr>
          <w:rFonts w:ascii="Arial" w:hAnsi="Arial" w:cs="Arial"/>
          <w:lang w:val="en"/>
        </w:rPr>
        <w:t>contract</w:t>
      </w:r>
      <w:r w:rsidR="002B24E3" w:rsidRPr="0068651D">
        <w:rPr>
          <w:rFonts w:ascii="Arial" w:hAnsi="Arial" w:cs="Arial"/>
          <w:lang w:val="en"/>
        </w:rPr>
        <w:t xml:space="preserve"> an attorney </w:t>
      </w:r>
      <w:r w:rsidR="004107E1" w:rsidRPr="0068651D">
        <w:rPr>
          <w:rFonts w:ascii="Arial" w:hAnsi="Arial" w:cs="Arial"/>
          <w:lang w:val="en"/>
        </w:rPr>
        <w:t xml:space="preserve">who </w:t>
      </w:r>
      <w:r w:rsidR="00D97825" w:rsidRPr="0068651D">
        <w:rPr>
          <w:rFonts w:ascii="Arial" w:hAnsi="Arial" w:cs="Arial"/>
          <w:lang w:val="en"/>
        </w:rPr>
        <w:t xml:space="preserve">shall be </w:t>
      </w:r>
      <w:r w:rsidR="000305EE" w:rsidRPr="0068651D">
        <w:rPr>
          <w:rFonts w:ascii="Arial" w:hAnsi="Arial" w:cs="Arial"/>
          <w:lang w:val="en"/>
        </w:rPr>
        <w:t>present</w:t>
      </w:r>
      <w:r w:rsidR="00D97825" w:rsidRPr="0068651D">
        <w:rPr>
          <w:rFonts w:ascii="Arial" w:hAnsi="Arial" w:cs="Arial"/>
          <w:lang w:val="en"/>
        </w:rPr>
        <w:t xml:space="preserve"> at all board meetings and executive committee meetings where </w:t>
      </w:r>
      <w:r w:rsidR="00D144E1" w:rsidRPr="0068651D">
        <w:rPr>
          <w:rFonts w:ascii="Arial" w:hAnsi="Arial" w:cs="Arial"/>
          <w:lang w:val="en"/>
        </w:rPr>
        <w:t>final decisions are made.</w:t>
      </w:r>
      <w:r w:rsidR="002F6F68" w:rsidRPr="0068651D">
        <w:rPr>
          <w:rFonts w:ascii="Arial" w:hAnsi="Arial" w:cs="Arial"/>
          <w:lang w:val="en"/>
        </w:rPr>
        <w:t xml:space="preserve"> </w:t>
      </w:r>
      <w:r w:rsidR="007B4BE7" w:rsidRPr="0068651D">
        <w:rPr>
          <w:rFonts w:ascii="Arial" w:hAnsi="Arial" w:cs="Arial"/>
          <w:lang w:val="en"/>
        </w:rPr>
        <w:t xml:space="preserve">There will not be an increase in funds from the department to cover this expense. </w:t>
      </w:r>
    </w:p>
    <w:p w14:paraId="4AEF7574" w14:textId="5678A276" w:rsidR="0006414C" w:rsidRPr="0068651D" w:rsidRDefault="0006414C" w:rsidP="000305EE">
      <w:pPr>
        <w:widowControl w:val="0"/>
        <w:autoSpaceDE w:val="0"/>
        <w:autoSpaceDN w:val="0"/>
        <w:adjustRightInd w:val="0"/>
        <w:spacing w:after="0" w:line="240" w:lineRule="auto"/>
        <w:rPr>
          <w:rFonts w:ascii="Arial" w:hAnsi="Arial" w:cs="Arial"/>
          <w:lang w:val="en"/>
        </w:rPr>
      </w:pPr>
    </w:p>
    <w:p w14:paraId="509DE5C2" w14:textId="058BF835" w:rsidR="00DB323A" w:rsidRPr="0068651D" w:rsidRDefault="00DB323A" w:rsidP="00DB323A">
      <w:pPr>
        <w:widowControl w:val="0"/>
        <w:numPr>
          <w:ilvl w:val="0"/>
          <w:numId w:val="2"/>
        </w:numPr>
        <w:autoSpaceDE w:val="0"/>
        <w:autoSpaceDN w:val="0"/>
        <w:adjustRightInd w:val="0"/>
        <w:spacing w:after="0" w:line="240" w:lineRule="auto"/>
        <w:rPr>
          <w:rFonts w:ascii="Arial" w:hAnsi="Arial" w:cs="Arial"/>
          <w:b/>
          <w:bCs/>
          <w:lang w:val="en"/>
        </w:rPr>
      </w:pPr>
      <w:r w:rsidRPr="0068651D">
        <w:rPr>
          <w:rFonts w:ascii="Arial" w:hAnsi="Arial" w:cs="Arial"/>
          <w:b/>
          <w:bCs/>
          <w:u w:val="single"/>
          <w:lang w:val="en"/>
        </w:rPr>
        <w:t>Affiliate</w:t>
      </w:r>
      <w:r w:rsidR="0042244C" w:rsidRPr="0068651D">
        <w:rPr>
          <w:rFonts w:ascii="Arial" w:hAnsi="Arial" w:cs="Arial"/>
          <w:b/>
          <w:bCs/>
          <w:u w:val="single"/>
          <w:lang w:val="en"/>
        </w:rPr>
        <w:t xml:space="preserve"> Reports</w:t>
      </w:r>
      <w:r w:rsidR="008B030D" w:rsidRPr="0068651D">
        <w:rPr>
          <w:rFonts w:ascii="Arial" w:hAnsi="Arial" w:cs="Arial"/>
          <w:lang w:val="en"/>
        </w:rPr>
        <w:t>: M</w:t>
      </w:r>
      <w:r w:rsidR="00F26FDF" w:rsidRPr="0068651D">
        <w:rPr>
          <w:rFonts w:ascii="Arial" w:hAnsi="Arial" w:cs="Arial"/>
          <w:lang w:val="en"/>
        </w:rPr>
        <w:t xml:space="preserve">. Sawyer </w:t>
      </w:r>
      <w:r w:rsidR="00F31410" w:rsidRPr="0068651D">
        <w:rPr>
          <w:rFonts w:ascii="Arial" w:hAnsi="Arial" w:cs="Arial"/>
          <w:bCs/>
        </w:rPr>
        <w:t>called on committee chairs for their reports.</w:t>
      </w:r>
      <w:bookmarkStart w:id="1" w:name="_Hlk218857962"/>
    </w:p>
    <w:p w14:paraId="143C1B9F" w14:textId="4FACC3FB" w:rsidR="007B2BFE" w:rsidRPr="0068651D" w:rsidRDefault="007B2BFE" w:rsidP="007B2BFE">
      <w:pPr>
        <w:widowControl w:val="0"/>
        <w:autoSpaceDE w:val="0"/>
        <w:autoSpaceDN w:val="0"/>
        <w:adjustRightInd w:val="0"/>
        <w:spacing w:after="0" w:line="240" w:lineRule="auto"/>
        <w:ind w:left="720"/>
        <w:rPr>
          <w:rFonts w:ascii="Arial" w:hAnsi="Arial" w:cs="Arial"/>
          <w:b/>
          <w:bCs/>
          <w:lang w:val="en"/>
        </w:rPr>
      </w:pPr>
    </w:p>
    <w:p w14:paraId="548428B4" w14:textId="7CBE29E4" w:rsidR="00DB323A" w:rsidRPr="0068651D" w:rsidRDefault="00DB323A" w:rsidP="0081286C">
      <w:pPr>
        <w:pStyle w:val="Default"/>
        <w:numPr>
          <w:ilvl w:val="1"/>
          <w:numId w:val="2"/>
        </w:numPr>
        <w:spacing w:after="53"/>
        <w:rPr>
          <w:sz w:val="22"/>
          <w:szCs w:val="22"/>
        </w:rPr>
      </w:pPr>
      <w:r w:rsidRPr="0068651D">
        <w:rPr>
          <w:b/>
          <w:bCs/>
          <w:sz w:val="22"/>
          <w:szCs w:val="22"/>
        </w:rPr>
        <w:t>State Council: Julie Eby-McKenzie</w:t>
      </w:r>
      <w:r w:rsidR="007B2BFE" w:rsidRPr="0068651D">
        <w:rPr>
          <w:b/>
          <w:bCs/>
          <w:sz w:val="22"/>
          <w:szCs w:val="22"/>
        </w:rPr>
        <w:t>:</w:t>
      </w:r>
      <w:r w:rsidR="007B2BFE" w:rsidRPr="0068651D">
        <w:rPr>
          <w:sz w:val="22"/>
          <w:szCs w:val="22"/>
        </w:rPr>
        <w:t xml:space="preserve"> </w:t>
      </w:r>
      <w:hyperlink r:id="rId9" w:history="1">
        <w:r w:rsidR="003F34A2" w:rsidRPr="0068651D">
          <w:rPr>
            <w:rStyle w:val="Hyperlink"/>
            <w:sz w:val="22"/>
            <w:szCs w:val="22"/>
          </w:rPr>
          <w:t>https://scdd.ca.gov/</w:t>
        </w:r>
      </w:hyperlink>
      <w:r w:rsidR="003F34A2" w:rsidRPr="0068651D">
        <w:rPr>
          <w:sz w:val="22"/>
          <w:szCs w:val="22"/>
        </w:rPr>
        <w:t xml:space="preserve"> </w:t>
      </w:r>
      <w:r w:rsidR="002D2AC6" w:rsidRPr="0068651D">
        <w:rPr>
          <w:sz w:val="22"/>
          <w:szCs w:val="22"/>
        </w:rPr>
        <w:t>The State Council h</w:t>
      </w:r>
      <w:r w:rsidR="00305BF3" w:rsidRPr="0068651D">
        <w:rPr>
          <w:sz w:val="22"/>
          <w:szCs w:val="22"/>
        </w:rPr>
        <w:t>ad their</w:t>
      </w:r>
      <w:r w:rsidR="002D2AC6" w:rsidRPr="0068651D">
        <w:rPr>
          <w:sz w:val="22"/>
          <w:szCs w:val="22"/>
        </w:rPr>
        <w:t xml:space="preserve"> </w:t>
      </w:r>
      <w:r w:rsidR="00C93EF0" w:rsidRPr="0068651D">
        <w:rPr>
          <w:sz w:val="22"/>
          <w:szCs w:val="22"/>
        </w:rPr>
        <w:t>legislative team</w:t>
      </w:r>
      <w:r w:rsidR="00305BF3" w:rsidRPr="0068651D">
        <w:rPr>
          <w:sz w:val="22"/>
          <w:szCs w:val="22"/>
        </w:rPr>
        <w:t xml:space="preserve"> create </w:t>
      </w:r>
      <w:r w:rsidR="00D5763E" w:rsidRPr="0068651D">
        <w:rPr>
          <w:sz w:val="22"/>
          <w:szCs w:val="22"/>
        </w:rPr>
        <w:t>webpage on legislative and policy issue</w:t>
      </w:r>
      <w:r w:rsidR="009B1793" w:rsidRPr="0068651D">
        <w:rPr>
          <w:sz w:val="22"/>
          <w:szCs w:val="22"/>
        </w:rPr>
        <w:t xml:space="preserve">s that </w:t>
      </w:r>
      <w:r w:rsidR="00E24140" w:rsidRPr="0068651D">
        <w:rPr>
          <w:sz w:val="22"/>
          <w:szCs w:val="22"/>
        </w:rPr>
        <w:t>include</w:t>
      </w:r>
      <w:r w:rsidR="009B1793" w:rsidRPr="0068651D">
        <w:rPr>
          <w:sz w:val="22"/>
          <w:szCs w:val="22"/>
        </w:rPr>
        <w:t xml:space="preserve"> policy initiatives</w:t>
      </w:r>
      <w:r w:rsidR="00273747" w:rsidRPr="0068651D">
        <w:rPr>
          <w:sz w:val="22"/>
          <w:szCs w:val="22"/>
        </w:rPr>
        <w:t>, bills that are sponsored by the State Council,</w:t>
      </w:r>
      <w:r w:rsidR="00E24140" w:rsidRPr="0068651D">
        <w:rPr>
          <w:sz w:val="22"/>
          <w:szCs w:val="22"/>
        </w:rPr>
        <w:t xml:space="preserve"> </w:t>
      </w:r>
      <w:r w:rsidR="00484C48" w:rsidRPr="0068651D">
        <w:rPr>
          <w:sz w:val="22"/>
          <w:szCs w:val="22"/>
        </w:rPr>
        <w:t xml:space="preserve">and a </w:t>
      </w:r>
      <w:r w:rsidR="00E24140" w:rsidRPr="0068651D">
        <w:rPr>
          <w:sz w:val="22"/>
          <w:szCs w:val="22"/>
        </w:rPr>
        <w:t>summary of the</w:t>
      </w:r>
      <w:r w:rsidR="00D5763E" w:rsidRPr="0068651D">
        <w:rPr>
          <w:sz w:val="22"/>
          <w:szCs w:val="22"/>
        </w:rPr>
        <w:t xml:space="preserve"> state budget</w:t>
      </w:r>
      <w:r w:rsidR="00484C48" w:rsidRPr="0068651D">
        <w:rPr>
          <w:sz w:val="22"/>
          <w:szCs w:val="22"/>
        </w:rPr>
        <w:t xml:space="preserve">. They have also </w:t>
      </w:r>
      <w:r w:rsidR="00F90AD5" w:rsidRPr="0068651D">
        <w:rPr>
          <w:sz w:val="22"/>
          <w:szCs w:val="22"/>
        </w:rPr>
        <w:t xml:space="preserve">uploaded information regarding what the regional center offers that </w:t>
      </w:r>
      <w:r w:rsidR="003F34A2" w:rsidRPr="0068651D">
        <w:rPr>
          <w:sz w:val="22"/>
          <w:szCs w:val="22"/>
        </w:rPr>
        <w:t>includes</w:t>
      </w:r>
      <w:r w:rsidR="00F90AD5" w:rsidRPr="0068651D">
        <w:rPr>
          <w:sz w:val="22"/>
          <w:szCs w:val="22"/>
        </w:rPr>
        <w:t xml:space="preserve"> common </w:t>
      </w:r>
      <w:r w:rsidR="00AD77A4" w:rsidRPr="0068651D">
        <w:rPr>
          <w:sz w:val="22"/>
          <w:szCs w:val="22"/>
        </w:rPr>
        <w:t>services provided.</w:t>
      </w:r>
      <w:r w:rsidR="004D74D1" w:rsidRPr="0068651D">
        <w:rPr>
          <w:sz w:val="22"/>
          <w:szCs w:val="22"/>
        </w:rPr>
        <w:t xml:space="preserve"> </w:t>
      </w:r>
      <w:r w:rsidR="00B95F18" w:rsidRPr="0068651D">
        <w:rPr>
          <w:sz w:val="22"/>
          <w:szCs w:val="22"/>
        </w:rPr>
        <w:t xml:space="preserve">They will also be </w:t>
      </w:r>
      <w:r w:rsidR="00686432" w:rsidRPr="0068651D">
        <w:rPr>
          <w:sz w:val="22"/>
          <w:szCs w:val="22"/>
        </w:rPr>
        <w:t xml:space="preserve">hosting events </w:t>
      </w:r>
      <w:r w:rsidR="004C6E39" w:rsidRPr="0068651D">
        <w:rPr>
          <w:sz w:val="22"/>
          <w:szCs w:val="22"/>
        </w:rPr>
        <w:t>for Disability</w:t>
      </w:r>
      <w:r w:rsidR="00D5763E" w:rsidRPr="0068651D">
        <w:rPr>
          <w:sz w:val="22"/>
          <w:szCs w:val="22"/>
        </w:rPr>
        <w:t xml:space="preserve"> </w:t>
      </w:r>
      <w:r w:rsidR="00795260" w:rsidRPr="0068651D">
        <w:rPr>
          <w:sz w:val="22"/>
          <w:szCs w:val="22"/>
        </w:rPr>
        <w:t>Pride month</w:t>
      </w:r>
      <w:r w:rsidR="004C6E39" w:rsidRPr="0068651D">
        <w:rPr>
          <w:sz w:val="22"/>
          <w:szCs w:val="22"/>
        </w:rPr>
        <w:t xml:space="preserve">. </w:t>
      </w:r>
      <w:r w:rsidR="00686432" w:rsidRPr="0068651D">
        <w:rPr>
          <w:sz w:val="22"/>
          <w:szCs w:val="22"/>
        </w:rPr>
        <w:t xml:space="preserve">Julie has connected with creators, authors, businesses, podcasts that are </w:t>
      </w:r>
      <w:r w:rsidR="002D5511" w:rsidRPr="0068651D">
        <w:rPr>
          <w:sz w:val="22"/>
          <w:szCs w:val="22"/>
        </w:rPr>
        <w:t>managed by individuals with disabilities.</w:t>
      </w:r>
      <w:r w:rsidR="001E2CCF" w:rsidRPr="0068651D">
        <w:rPr>
          <w:sz w:val="22"/>
          <w:szCs w:val="22"/>
        </w:rPr>
        <w:t xml:space="preserve"> They will also be hosting </w:t>
      </w:r>
      <w:r w:rsidR="00D56B98" w:rsidRPr="0068651D">
        <w:rPr>
          <w:sz w:val="22"/>
          <w:szCs w:val="22"/>
        </w:rPr>
        <w:t xml:space="preserve">two </w:t>
      </w:r>
      <w:r w:rsidR="001E2CCF" w:rsidRPr="0068651D">
        <w:rPr>
          <w:sz w:val="22"/>
          <w:szCs w:val="22"/>
        </w:rPr>
        <w:t xml:space="preserve">self-advocate </w:t>
      </w:r>
      <w:r w:rsidR="00D56B98" w:rsidRPr="0068651D">
        <w:rPr>
          <w:sz w:val="22"/>
          <w:szCs w:val="22"/>
        </w:rPr>
        <w:t>events</w:t>
      </w:r>
      <w:r w:rsidR="001E2CCF" w:rsidRPr="0068651D">
        <w:rPr>
          <w:sz w:val="22"/>
          <w:szCs w:val="22"/>
        </w:rPr>
        <w:t xml:space="preserve"> where</w:t>
      </w:r>
      <w:r w:rsidR="00D56B98" w:rsidRPr="0068651D">
        <w:rPr>
          <w:sz w:val="22"/>
          <w:szCs w:val="22"/>
        </w:rPr>
        <w:t xml:space="preserve"> individuals can speak about their stories and what they have accomplished. The first will be on July 29</w:t>
      </w:r>
      <w:r w:rsidR="00D56B98" w:rsidRPr="0068651D">
        <w:rPr>
          <w:sz w:val="22"/>
          <w:szCs w:val="22"/>
          <w:vertAlign w:val="superscript"/>
        </w:rPr>
        <w:t>th</w:t>
      </w:r>
      <w:r w:rsidR="00D56B98" w:rsidRPr="0068651D">
        <w:rPr>
          <w:sz w:val="22"/>
          <w:szCs w:val="22"/>
        </w:rPr>
        <w:t xml:space="preserve"> in English and the second will be on July 30 in Spanish. </w:t>
      </w:r>
      <w:r w:rsidR="00BE5F99" w:rsidRPr="0068651D">
        <w:rPr>
          <w:sz w:val="22"/>
          <w:szCs w:val="22"/>
        </w:rPr>
        <w:t>Julie is working with Pi</w:t>
      </w:r>
      <w:r w:rsidR="003358B7" w:rsidRPr="0068651D">
        <w:rPr>
          <w:sz w:val="22"/>
          <w:szCs w:val="22"/>
        </w:rPr>
        <w:t>n</w:t>
      </w:r>
      <w:r w:rsidR="004B274C" w:rsidRPr="0068651D">
        <w:rPr>
          <w:sz w:val="22"/>
          <w:szCs w:val="22"/>
        </w:rPr>
        <w:t>o</w:t>
      </w:r>
      <w:r w:rsidR="003358B7" w:rsidRPr="0068651D">
        <w:rPr>
          <w:sz w:val="22"/>
          <w:szCs w:val="22"/>
        </w:rPr>
        <w:t>leville</w:t>
      </w:r>
      <w:r w:rsidR="0081286C" w:rsidRPr="0068651D">
        <w:rPr>
          <w:sz w:val="22"/>
          <w:szCs w:val="22"/>
        </w:rPr>
        <w:t xml:space="preserve"> </w:t>
      </w:r>
      <w:r w:rsidR="004B274C" w:rsidRPr="0068651D">
        <w:rPr>
          <w:sz w:val="22"/>
          <w:szCs w:val="22"/>
        </w:rPr>
        <w:t>Vocational R</w:t>
      </w:r>
      <w:r w:rsidR="00977187" w:rsidRPr="0068651D">
        <w:rPr>
          <w:sz w:val="22"/>
          <w:szCs w:val="22"/>
        </w:rPr>
        <w:t xml:space="preserve">ehabilitation </w:t>
      </w:r>
      <w:r w:rsidR="0081286C" w:rsidRPr="0068651D">
        <w:rPr>
          <w:sz w:val="22"/>
          <w:szCs w:val="22"/>
        </w:rPr>
        <w:t xml:space="preserve">Program </w:t>
      </w:r>
      <w:r w:rsidR="00977187" w:rsidRPr="0068651D">
        <w:rPr>
          <w:sz w:val="22"/>
          <w:szCs w:val="22"/>
        </w:rPr>
        <w:t xml:space="preserve">to host a </w:t>
      </w:r>
      <w:r w:rsidR="003358B7" w:rsidRPr="0068651D">
        <w:rPr>
          <w:sz w:val="22"/>
          <w:szCs w:val="22"/>
        </w:rPr>
        <w:t>two-day</w:t>
      </w:r>
      <w:r w:rsidR="00977187" w:rsidRPr="0068651D">
        <w:rPr>
          <w:sz w:val="22"/>
          <w:szCs w:val="22"/>
        </w:rPr>
        <w:t xml:space="preserve"> event </w:t>
      </w:r>
      <w:r w:rsidR="00B26A5C" w:rsidRPr="0068651D">
        <w:rPr>
          <w:sz w:val="22"/>
          <w:szCs w:val="22"/>
        </w:rPr>
        <w:t xml:space="preserve">with a resource </w:t>
      </w:r>
      <w:r w:rsidR="004B274C" w:rsidRPr="0068651D">
        <w:rPr>
          <w:sz w:val="22"/>
          <w:szCs w:val="22"/>
        </w:rPr>
        <w:t xml:space="preserve">fair and job fair </w:t>
      </w:r>
      <w:r w:rsidR="00977187" w:rsidRPr="0068651D">
        <w:rPr>
          <w:sz w:val="22"/>
          <w:szCs w:val="22"/>
        </w:rPr>
        <w:t>in Ukiah</w:t>
      </w:r>
      <w:r w:rsidR="004B274C" w:rsidRPr="0068651D">
        <w:rPr>
          <w:sz w:val="22"/>
          <w:szCs w:val="22"/>
        </w:rPr>
        <w:t>.</w:t>
      </w:r>
    </w:p>
    <w:p w14:paraId="6D1A6A70" w14:textId="0DD5E79F" w:rsidR="00DB323A" w:rsidRPr="0068651D" w:rsidRDefault="00DB323A" w:rsidP="00DB323A">
      <w:pPr>
        <w:pStyle w:val="Default"/>
        <w:numPr>
          <w:ilvl w:val="1"/>
          <w:numId w:val="2"/>
        </w:numPr>
        <w:spacing w:after="53"/>
        <w:rPr>
          <w:sz w:val="22"/>
          <w:szCs w:val="22"/>
        </w:rPr>
      </w:pPr>
      <w:r w:rsidRPr="0068651D">
        <w:rPr>
          <w:b/>
          <w:bCs/>
          <w:sz w:val="22"/>
          <w:szCs w:val="22"/>
        </w:rPr>
        <w:t>Vendor Advisory Committee:</w:t>
      </w:r>
      <w:r w:rsidRPr="0068651D">
        <w:rPr>
          <w:sz w:val="22"/>
          <w:szCs w:val="22"/>
        </w:rPr>
        <w:t xml:space="preserve"> Haley French</w:t>
      </w:r>
      <w:r w:rsidR="00B91EA3" w:rsidRPr="0068651D">
        <w:rPr>
          <w:sz w:val="22"/>
          <w:szCs w:val="22"/>
        </w:rPr>
        <w:t xml:space="preserve">: </w:t>
      </w:r>
      <w:r w:rsidR="008B030D" w:rsidRPr="0068651D">
        <w:rPr>
          <w:sz w:val="22"/>
          <w:szCs w:val="22"/>
        </w:rPr>
        <w:t xml:space="preserve">No report </w:t>
      </w:r>
      <w:r w:rsidRPr="0068651D">
        <w:rPr>
          <w:sz w:val="22"/>
          <w:szCs w:val="22"/>
        </w:rPr>
        <w:t xml:space="preserve"> </w:t>
      </w:r>
    </w:p>
    <w:p w14:paraId="29723DDB" w14:textId="44B36A26" w:rsidR="00DB323A" w:rsidRPr="0068651D" w:rsidRDefault="00DB323A" w:rsidP="00DB323A">
      <w:pPr>
        <w:pStyle w:val="Default"/>
        <w:numPr>
          <w:ilvl w:val="1"/>
          <w:numId w:val="2"/>
        </w:numPr>
        <w:spacing w:after="53"/>
        <w:rPr>
          <w:sz w:val="22"/>
          <w:szCs w:val="22"/>
        </w:rPr>
      </w:pPr>
      <w:r w:rsidRPr="0068651D">
        <w:rPr>
          <w:b/>
          <w:bCs/>
          <w:sz w:val="22"/>
          <w:szCs w:val="22"/>
        </w:rPr>
        <w:t>ARCA:</w:t>
      </w:r>
      <w:r w:rsidRPr="0068651D">
        <w:rPr>
          <w:sz w:val="22"/>
          <w:szCs w:val="22"/>
        </w:rPr>
        <w:t xml:space="preserve"> Mike Sawyer/Jonathan Padilla</w:t>
      </w:r>
      <w:r w:rsidR="008B030D" w:rsidRPr="0068651D">
        <w:rPr>
          <w:sz w:val="22"/>
          <w:szCs w:val="22"/>
        </w:rPr>
        <w:t xml:space="preserve">: No report, see discussion under 3C. </w:t>
      </w:r>
    </w:p>
    <w:p w14:paraId="1EBBB514" w14:textId="1FA23518" w:rsidR="00DB323A" w:rsidRPr="0068651D" w:rsidRDefault="00DB323A" w:rsidP="00DB323A">
      <w:pPr>
        <w:pStyle w:val="Default"/>
        <w:numPr>
          <w:ilvl w:val="1"/>
          <w:numId w:val="2"/>
        </w:numPr>
        <w:spacing w:after="53"/>
        <w:rPr>
          <w:sz w:val="22"/>
          <w:szCs w:val="22"/>
        </w:rPr>
      </w:pPr>
      <w:r w:rsidRPr="0068651D">
        <w:rPr>
          <w:b/>
          <w:bCs/>
          <w:sz w:val="22"/>
          <w:szCs w:val="22"/>
        </w:rPr>
        <w:t>Client Advisory Committee:</w:t>
      </w:r>
      <w:r w:rsidRPr="0068651D">
        <w:rPr>
          <w:sz w:val="22"/>
          <w:szCs w:val="22"/>
        </w:rPr>
        <w:t xml:space="preserve"> Will Lewis</w:t>
      </w:r>
      <w:r w:rsidR="00B91EA3" w:rsidRPr="0068651D">
        <w:rPr>
          <w:sz w:val="22"/>
          <w:szCs w:val="22"/>
        </w:rPr>
        <w:t xml:space="preserve">: </w:t>
      </w:r>
      <w:r w:rsidR="00B31CAB" w:rsidRPr="0068651D">
        <w:rPr>
          <w:sz w:val="22"/>
          <w:szCs w:val="22"/>
        </w:rPr>
        <w:t xml:space="preserve">No report </w:t>
      </w:r>
    </w:p>
    <w:p w14:paraId="288C1C58" w14:textId="77777777" w:rsidR="00342AB9" w:rsidRPr="0068651D" w:rsidRDefault="00DB323A" w:rsidP="00DB323A">
      <w:pPr>
        <w:pStyle w:val="Default"/>
        <w:numPr>
          <w:ilvl w:val="1"/>
          <w:numId w:val="2"/>
        </w:numPr>
        <w:spacing w:after="53"/>
        <w:rPr>
          <w:sz w:val="22"/>
          <w:szCs w:val="22"/>
        </w:rPr>
      </w:pPr>
      <w:r w:rsidRPr="0068651D">
        <w:rPr>
          <w:b/>
          <w:bCs/>
          <w:sz w:val="22"/>
          <w:szCs w:val="22"/>
        </w:rPr>
        <w:t>Self-Determination Advisory Committee:</w:t>
      </w:r>
      <w:r w:rsidRPr="0068651D">
        <w:rPr>
          <w:sz w:val="22"/>
          <w:szCs w:val="22"/>
        </w:rPr>
        <w:t xml:space="preserve"> Robert </w:t>
      </w:r>
      <w:r w:rsidR="000F42E5" w:rsidRPr="0068651D">
        <w:rPr>
          <w:sz w:val="22"/>
          <w:szCs w:val="22"/>
        </w:rPr>
        <w:t>Taylor:</w:t>
      </w:r>
      <w:r w:rsidR="000C0E86" w:rsidRPr="0068651D">
        <w:rPr>
          <w:sz w:val="22"/>
          <w:szCs w:val="22"/>
        </w:rPr>
        <w:t xml:space="preserve"> </w:t>
      </w:r>
      <w:r w:rsidR="00251EEB" w:rsidRPr="0068651D">
        <w:rPr>
          <w:sz w:val="22"/>
          <w:szCs w:val="22"/>
        </w:rPr>
        <w:t xml:space="preserve">Rober recommends everyone to review the difference </w:t>
      </w:r>
      <w:r w:rsidR="000C0E86" w:rsidRPr="0068651D">
        <w:rPr>
          <w:sz w:val="22"/>
          <w:szCs w:val="22"/>
        </w:rPr>
        <w:t>between S</w:t>
      </w:r>
      <w:r w:rsidR="00251EEB" w:rsidRPr="0068651D">
        <w:rPr>
          <w:sz w:val="22"/>
          <w:szCs w:val="22"/>
        </w:rPr>
        <w:t>elf-Determination</w:t>
      </w:r>
      <w:r w:rsidR="00FC1A50" w:rsidRPr="0068651D">
        <w:rPr>
          <w:sz w:val="22"/>
          <w:szCs w:val="22"/>
        </w:rPr>
        <w:t xml:space="preserve"> and traditional services. </w:t>
      </w:r>
      <w:r w:rsidR="009D3A90" w:rsidRPr="0068651D">
        <w:rPr>
          <w:sz w:val="22"/>
          <w:szCs w:val="22"/>
        </w:rPr>
        <w:t xml:space="preserve">He recommends </w:t>
      </w:r>
      <w:r w:rsidR="00342AB9" w:rsidRPr="0068651D">
        <w:rPr>
          <w:sz w:val="22"/>
          <w:szCs w:val="22"/>
        </w:rPr>
        <w:t xml:space="preserve">those who are interested in transitioning to self-determination to ask themselves the following questions </w:t>
      </w:r>
    </w:p>
    <w:p w14:paraId="4B66D40D" w14:textId="4CA8872C" w:rsidR="00130A44" w:rsidRPr="0068651D" w:rsidRDefault="00130A44" w:rsidP="00342AB9">
      <w:pPr>
        <w:pStyle w:val="Default"/>
        <w:numPr>
          <w:ilvl w:val="2"/>
          <w:numId w:val="2"/>
        </w:numPr>
        <w:spacing w:after="53"/>
        <w:rPr>
          <w:sz w:val="22"/>
          <w:szCs w:val="22"/>
        </w:rPr>
      </w:pPr>
      <w:r w:rsidRPr="0068651D">
        <w:rPr>
          <w:sz w:val="22"/>
          <w:szCs w:val="22"/>
        </w:rPr>
        <w:lastRenderedPageBreak/>
        <w:t xml:space="preserve">Is it a good idea for me to switch to self-determination? </w:t>
      </w:r>
    </w:p>
    <w:p w14:paraId="29D9F27F" w14:textId="674FFB75" w:rsidR="00130A44" w:rsidRPr="0068651D" w:rsidRDefault="00E21EC2" w:rsidP="00342AB9">
      <w:pPr>
        <w:pStyle w:val="Default"/>
        <w:numPr>
          <w:ilvl w:val="2"/>
          <w:numId w:val="2"/>
        </w:numPr>
        <w:spacing w:after="53"/>
        <w:rPr>
          <w:sz w:val="22"/>
          <w:szCs w:val="22"/>
        </w:rPr>
      </w:pPr>
      <w:r w:rsidRPr="0068651D">
        <w:rPr>
          <w:sz w:val="22"/>
          <w:szCs w:val="22"/>
        </w:rPr>
        <w:t xml:space="preserve">How long does the process take? </w:t>
      </w:r>
    </w:p>
    <w:p w14:paraId="6B9BD728" w14:textId="073CAA39" w:rsidR="00E21EC2" w:rsidRPr="0068651D" w:rsidRDefault="00E21EC2" w:rsidP="00342AB9">
      <w:pPr>
        <w:pStyle w:val="Default"/>
        <w:numPr>
          <w:ilvl w:val="2"/>
          <w:numId w:val="2"/>
        </w:numPr>
        <w:spacing w:after="53"/>
        <w:rPr>
          <w:sz w:val="22"/>
          <w:szCs w:val="22"/>
        </w:rPr>
      </w:pPr>
      <w:r w:rsidRPr="0068651D">
        <w:rPr>
          <w:sz w:val="22"/>
          <w:szCs w:val="22"/>
        </w:rPr>
        <w:t>If it does not work for me, can I switch back to traditional services?</w:t>
      </w:r>
    </w:p>
    <w:p w14:paraId="664B4672" w14:textId="55443AB5" w:rsidR="00E21EC2" w:rsidRPr="0068651D" w:rsidRDefault="00F67A41" w:rsidP="00342AB9">
      <w:pPr>
        <w:pStyle w:val="Default"/>
        <w:numPr>
          <w:ilvl w:val="2"/>
          <w:numId w:val="2"/>
        </w:numPr>
        <w:spacing w:after="53"/>
        <w:rPr>
          <w:sz w:val="22"/>
          <w:szCs w:val="22"/>
        </w:rPr>
      </w:pPr>
      <w:r w:rsidRPr="0068651D">
        <w:rPr>
          <w:sz w:val="22"/>
          <w:szCs w:val="22"/>
        </w:rPr>
        <w:t xml:space="preserve">I am not comfortable with hiring or firing </w:t>
      </w:r>
      <w:r w:rsidR="0068651D" w:rsidRPr="0068651D">
        <w:rPr>
          <w:sz w:val="22"/>
          <w:szCs w:val="22"/>
        </w:rPr>
        <w:t>employees,</w:t>
      </w:r>
      <w:r w:rsidRPr="0068651D">
        <w:rPr>
          <w:sz w:val="22"/>
          <w:szCs w:val="22"/>
        </w:rPr>
        <w:t xml:space="preserve"> but I would like to have more control over my own choices. Can I still </w:t>
      </w:r>
      <w:r w:rsidR="0068651D" w:rsidRPr="0068651D">
        <w:rPr>
          <w:sz w:val="22"/>
          <w:szCs w:val="22"/>
        </w:rPr>
        <w:t xml:space="preserve">switch to self-determination? </w:t>
      </w:r>
    </w:p>
    <w:p w14:paraId="0A3EB8AB" w14:textId="4E15EE7D" w:rsidR="00DB323A" w:rsidRPr="00AE165E" w:rsidRDefault="00DB323A" w:rsidP="00DB323A">
      <w:pPr>
        <w:pStyle w:val="Default"/>
        <w:numPr>
          <w:ilvl w:val="1"/>
          <w:numId w:val="2"/>
        </w:numPr>
        <w:spacing w:after="53"/>
        <w:rPr>
          <w:sz w:val="22"/>
          <w:szCs w:val="22"/>
        </w:rPr>
      </w:pPr>
      <w:r w:rsidRPr="00B31CAB">
        <w:rPr>
          <w:b/>
          <w:bCs/>
          <w:sz w:val="22"/>
          <w:szCs w:val="22"/>
        </w:rPr>
        <w:t>Self-</w:t>
      </w:r>
      <w:r w:rsidRPr="00AE165E">
        <w:rPr>
          <w:b/>
          <w:bCs/>
          <w:sz w:val="22"/>
          <w:szCs w:val="22"/>
        </w:rPr>
        <w:t>Determination Testimony</w:t>
      </w:r>
      <w:r w:rsidRPr="00AE165E">
        <w:rPr>
          <w:sz w:val="22"/>
          <w:szCs w:val="22"/>
        </w:rPr>
        <w:t>: Erin Moynahan and Leticia Mendoza</w:t>
      </w:r>
      <w:r w:rsidR="00C92455" w:rsidRPr="00AE165E">
        <w:rPr>
          <w:sz w:val="22"/>
          <w:szCs w:val="22"/>
        </w:rPr>
        <w:t xml:space="preserve">: </w:t>
      </w:r>
      <w:r w:rsidR="00920EE6" w:rsidRPr="00AE165E">
        <w:rPr>
          <w:sz w:val="22"/>
          <w:szCs w:val="22"/>
        </w:rPr>
        <w:t xml:space="preserve">Will add to the next </w:t>
      </w:r>
      <w:r w:rsidR="00B31CAB" w:rsidRPr="00AE165E">
        <w:rPr>
          <w:sz w:val="22"/>
          <w:szCs w:val="22"/>
        </w:rPr>
        <w:t xml:space="preserve">board meeting agenda. </w:t>
      </w:r>
      <w:r w:rsidR="00C92455" w:rsidRPr="00AE165E">
        <w:rPr>
          <w:sz w:val="22"/>
          <w:szCs w:val="22"/>
        </w:rPr>
        <w:t xml:space="preserve"> </w:t>
      </w:r>
      <w:r w:rsidR="00E97291" w:rsidRPr="00AE165E">
        <w:rPr>
          <w:sz w:val="22"/>
          <w:szCs w:val="22"/>
        </w:rPr>
        <w:t xml:space="preserve"> </w:t>
      </w:r>
    </w:p>
    <w:p w14:paraId="233F1CD7" w14:textId="27C51727" w:rsidR="00DB323A" w:rsidRPr="00AE165E" w:rsidRDefault="00DB323A" w:rsidP="00DB323A">
      <w:pPr>
        <w:pStyle w:val="Default"/>
        <w:numPr>
          <w:ilvl w:val="1"/>
          <w:numId w:val="2"/>
        </w:numPr>
        <w:rPr>
          <w:b/>
          <w:bCs/>
          <w:sz w:val="22"/>
          <w:szCs w:val="22"/>
        </w:rPr>
      </w:pPr>
      <w:r w:rsidRPr="00AE165E">
        <w:rPr>
          <w:b/>
          <w:bCs/>
          <w:sz w:val="22"/>
          <w:szCs w:val="22"/>
        </w:rPr>
        <w:t>County Information Sharing</w:t>
      </w:r>
    </w:p>
    <w:p w14:paraId="19E16FB7" w14:textId="41CFB020" w:rsidR="00C36C4A" w:rsidRPr="00AE165E" w:rsidRDefault="00C36C4A" w:rsidP="00C36C4A">
      <w:pPr>
        <w:pStyle w:val="Default"/>
        <w:numPr>
          <w:ilvl w:val="2"/>
          <w:numId w:val="2"/>
        </w:numPr>
        <w:rPr>
          <w:sz w:val="22"/>
          <w:szCs w:val="22"/>
        </w:rPr>
      </w:pPr>
      <w:r w:rsidRPr="00AE165E">
        <w:rPr>
          <w:sz w:val="22"/>
          <w:szCs w:val="22"/>
        </w:rPr>
        <w:t xml:space="preserve">Robert: </w:t>
      </w:r>
      <w:r w:rsidR="00AE165E" w:rsidRPr="00AE165E">
        <w:rPr>
          <w:sz w:val="22"/>
          <w:szCs w:val="22"/>
        </w:rPr>
        <w:t xml:space="preserve">Due to the recent </w:t>
      </w:r>
      <w:r w:rsidRPr="00AE165E">
        <w:rPr>
          <w:sz w:val="22"/>
          <w:szCs w:val="22"/>
        </w:rPr>
        <w:t>earthquake</w:t>
      </w:r>
      <w:r w:rsidR="006D6F06" w:rsidRPr="00AE165E">
        <w:rPr>
          <w:sz w:val="22"/>
          <w:szCs w:val="22"/>
        </w:rPr>
        <w:t xml:space="preserve"> in </w:t>
      </w:r>
      <w:r w:rsidR="00B6036F" w:rsidRPr="00AE165E">
        <w:rPr>
          <w:sz w:val="22"/>
          <w:szCs w:val="22"/>
        </w:rPr>
        <w:t>Mendocino and Lake County.</w:t>
      </w:r>
      <w:r w:rsidR="00AE165E" w:rsidRPr="00AE165E">
        <w:rPr>
          <w:sz w:val="22"/>
          <w:szCs w:val="22"/>
        </w:rPr>
        <w:t>, Rober</w:t>
      </w:r>
      <w:r w:rsidR="007352DB">
        <w:rPr>
          <w:sz w:val="22"/>
          <w:szCs w:val="22"/>
        </w:rPr>
        <w:t>t</w:t>
      </w:r>
      <w:r w:rsidR="00AE165E" w:rsidRPr="00AE165E">
        <w:rPr>
          <w:sz w:val="22"/>
          <w:szCs w:val="22"/>
        </w:rPr>
        <w:t xml:space="preserve"> recommends downloading t</w:t>
      </w:r>
      <w:r w:rsidR="00B6036F" w:rsidRPr="00AE165E">
        <w:rPr>
          <w:sz w:val="22"/>
          <w:szCs w:val="22"/>
        </w:rPr>
        <w:t xml:space="preserve">he My Shake app </w:t>
      </w:r>
      <w:r w:rsidR="007D5CB4" w:rsidRPr="00AE165E">
        <w:rPr>
          <w:sz w:val="22"/>
          <w:szCs w:val="22"/>
        </w:rPr>
        <w:t>was very helpful for the earthquake as it gave people 10-15 seconds</w:t>
      </w:r>
      <w:r w:rsidR="00AE165E" w:rsidRPr="00AE165E">
        <w:rPr>
          <w:sz w:val="22"/>
          <w:szCs w:val="22"/>
        </w:rPr>
        <w:t xml:space="preserve"> to prepare. </w:t>
      </w:r>
      <w:r w:rsidR="000836E0" w:rsidRPr="00AE165E">
        <w:rPr>
          <w:sz w:val="22"/>
          <w:szCs w:val="22"/>
        </w:rPr>
        <w:t xml:space="preserve"> </w:t>
      </w:r>
    </w:p>
    <w:bookmarkEnd w:id="1"/>
    <w:p w14:paraId="0A90BF7C" w14:textId="77777777" w:rsidR="00C54524" w:rsidRPr="006C0B16" w:rsidRDefault="00C54524" w:rsidP="006C0B16">
      <w:pPr>
        <w:pStyle w:val="Default"/>
        <w:ind w:left="1440"/>
        <w:rPr>
          <w:sz w:val="22"/>
          <w:szCs w:val="22"/>
        </w:rPr>
      </w:pPr>
    </w:p>
    <w:p w14:paraId="38BF362F" w14:textId="46BEEC11" w:rsidR="00664997" w:rsidRPr="00467B48" w:rsidRDefault="00222757" w:rsidP="00664997">
      <w:pPr>
        <w:widowControl w:val="0"/>
        <w:numPr>
          <w:ilvl w:val="0"/>
          <w:numId w:val="2"/>
        </w:numPr>
        <w:autoSpaceDE w:val="0"/>
        <w:autoSpaceDN w:val="0"/>
        <w:adjustRightInd w:val="0"/>
        <w:spacing w:after="0" w:line="240" w:lineRule="auto"/>
        <w:rPr>
          <w:rFonts w:ascii="Arial" w:hAnsi="Arial" w:cs="Arial"/>
          <w:b/>
          <w:bCs/>
          <w:lang w:val="en"/>
        </w:rPr>
      </w:pPr>
      <w:r>
        <w:rPr>
          <w:rFonts w:ascii="Arial" w:hAnsi="Arial" w:cs="Arial"/>
          <w:b/>
          <w:bCs/>
          <w:u w:val="single"/>
          <w:lang w:val="en"/>
        </w:rPr>
        <w:t>Community Comment</w:t>
      </w:r>
      <w:r w:rsidR="00F3028E">
        <w:rPr>
          <w:rFonts w:ascii="Arial" w:hAnsi="Arial" w:cs="Arial"/>
          <w:b/>
          <w:bCs/>
          <w:u w:val="single"/>
          <w:lang w:val="en"/>
        </w:rPr>
        <w:t>/</w:t>
      </w:r>
      <w:r w:rsidR="00F3028E" w:rsidRPr="00D23D08">
        <w:rPr>
          <w:rFonts w:ascii="Arial" w:hAnsi="Arial" w:cs="Arial"/>
          <w:b/>
          <w:bCs/>
          <w:u w:val="single"/>
          <w:lang w:val="en"/>
        </w:rPr>
        <w:t>Input</w:t>
      </w:r>
      <w:r w:rsidR="00D23D08" w:rsidRPr="00D23D08">
        <w:rPr>
          <w:rFonts w:ascii="Arial" w:hAnsi="Arial" w:cs="Arial"/>
          <w:lang w:val="en"/>
        </w:rPr>
        <w:t>: M</w:t>
      </w:r>
      <w:r w:rsidR="00F26FDF" w:rsidRPr="00D23D08">
        <w:rPr>
          <w:rFonts w:ascii="Arial" w:hAnsi="Arial" w:cs="Arial"/>
          <w:lang w:val="en"/>
        </w:rPr>
        <w:t xml:space="preserve">. Sawyer </w:t>
      </w:r>
      <w:r w:rsidR="000B5606" w:rsidRPr="00D23D08">
        <w:rPr>
          <w:rFonts w:ascii="Arial" w:hAnsi="Arial" w:cs="Arial"/>
        </w:rPr>
        <w:t>called</w:t>
      </w:r>
      <w:r w:rsidR="000B5606">
        <w:rPr>
          <w:rFonts w:ascii="Arial" w:hAnsi="Arial" w:cs="Arial"/>
        </w:rPr>
        <w:t xml:space="preserve"> for community Input.</w:t>
      </w:r>
      <w:r w:rsidR="00FA6315">
        <w:rPr>
          <w:rFonts w:ascii="Arial" w:hAnsi="Arial" w:cs="Arial"/>
        </w:rPr>
        <w:t xml:space="preserve"> None</w:t>
      </w:r>
    </w:p>
    <w:p w14:paraId="05A18BC9" w14:textId="77777777" w:rsidR="00B35814" w:rsidRDefault="00B35814" w:rsidP="00825FC7">
      <w:pPr>
        <w:widowControl w:val="0"/>
        <w:autoSpaceDE w:val="0"/>
        <w:autoSpaceDN w:val="0"/>
        <w:adjustRightInd w:val="0"/>
        <w:spacing w:after="0" w:line="240" w:lineRule="auto"/>
        <w:ind w:left="1080"/>
        <w:rPr>
          <w:rFonts w:ascii="Arial" w:hAnsi="Arial" w:cs="Arial"/>
          <w:b/>
          <w:bCs/>
          <w:lang w:val="en"/>
        </w:rPr>
      </w:pPr>
    </w:p>
    <w:p w14:paraId="7E2CE2B6" w14:textId="6F0F254C" w:rsidR="00664997" w:rsidRDefault="00F26FDF" w:rsidP="009E369C">
      <w:pPr>
        <w:pStyle w:val="ListParagraph"/>
        <w:rPr>
          <w:rFonts w:ascii="Arial" w:hAnsi="Arial" w:cs="Arial"/>
        </w:rPr>
      </w:pPr>
      <w:r w:rsidRPr="00D23D08">
        <w:rPr>
          <w:rFonts w:ascii="Arial" w:hAnsi="Arial" w:cs="Arial"/>
          <w:lang w:val="en"/>
        </w:rPr>
        <w:t xml:space="preserve">M. Sawyer </w:t>
      </w:r>
      <w:r w:rsidR="009E369C" w:rsidRPr="00D23D08">
        <w:rPr>
          <w:rFonts w:ascii="Arial" w:hAnsi="Arial" w:cs="Arial"/>
        </w:rPr>
        <w:t xml:space="preserve">called for additional public comment and </w:t>
      </w:r>
      <w:r w:rsidR="00E31DB4" w:rsidRPr="00D23D08">
        <w:rPr>
          <w:rFonts w:ascii="Arial" w:hAnsi="Arial" w:cs="Arial"/>
        </w:rPr>
        <w:t xml:space="preserve">upon </w:t>
      </w:r>
      <w:r w:rsidR="009E369C" w:rsidRPr="00D23D08">
        <w:rPr>
          <w:rFonts w:ascii="Arial" w:hAnsi="Arial" w:cs="Arial"/>
        </w:rPr>
        <w:t>hearing none (nor raised hands) moved to closing</w:t>
      </w:r>
      <w:r w:rsidR="009E369C">
        <w:rPr>
          <w:rFonts w:ascii="Arial" w:hAnsi="Arial" w:cs="Arial"/>
        </w:rPr>
        <w:t xml:space="preserve"> the meeting.    </w:t>
      </w:r>
    </w:p>
    <w:p w14:paraId="17CD7619" w14:textId="77777777" w:rsidR="00634270" w:rsidRDefault="00634270" w:rsidP="009E369C">
      <w:pPr>
        <w:pStyle w:val="ListParagraph"/>
        <w:rPr>
          <w:rFonts w:ascii="Arial" w:hAnsi="Arial" w:cs="Arial"/>
        </w:rPr>
      </w:pPr>
    </w:p>
    <w:p w14:paraId="5DF23FC3" w14:textId="087AA856" w:rsidR="00664997" w:rsidRDefault="00434B9E" w:rsidP="00445083">
      <w:pPr>
        <w:pStyle w:val="ListParagraph"/>
        <w:rPr>
          <w:rFonts w:ascii="Arial" w:hAnsi="Arial" w:cs="Arial"/>
        </w:rPr>
      </w:pPr>
      <w:r>
        <w:rPr>
          <w:rFonts w:ascii="Arial" w:hAnsi="Arial" w:cs="Arial"/>
        </w:rPr>
        <w:t xml:space="preserve">Mike confirmed the next </w:t>
      </w:r>
      <w:r w:rsidR="00B0104F">
        <w:rPr>
          <w:rFonts w:ascii="Arial" w:hAnsi="Arial" w:cs="Arial"/>
        </w:rPr>
        <w:t xml:space="preserve">board member </w:t>
      </w:r>
      <w:r w:rsidR="004339B7">
        <w:rPr>
          <w:rFonts w:ascii="Arial" w:hAnsi="Arial" w:cs="Arial"/>
        </w:rPr>
        <w:t>training</w:t>
      </w:r>
      <w:r>
        <w:rPr>
          <w:rFonts w:ascii="Arial" w:hAnsi="Arial" w:cs="Arial"/>
        </w:rPr>
        <w:t xml:space="preserve"> will be in person on September </w:t>
      </w:r>
      <w:r w:rsidR="004339B7">
        <w:rPr>
          <w:rFonts w:ascii="Arial" w:hAnsi="Arial" w:cs="Arial"/>
        </w:rPr>
        <w:t>11</w:t>
      </w:r>
      <w:r w:rsidR="008C63A8">
        <w:rPr>
          <w:rFonts w:ascii="Arial" w:hAnsi="Arial" w:cs="Arial"/>
        </w:rPr>
        <w:t xml:space="preserve"> from 2-5pm</w:t>
      </w:r>
      <w:r>
        <w:rPr>
          <w:rFonts w:ascii="Arial" w:hAnsi="Arial" w:cs="Arial"/>
        </w:rPr>
        <w:t xml:space="preserve"> </w:t>
      </w:r>
      <w:r w:rsidR="00015A92">
        <w:rPr>
          <w:rFonts w:ascii="Arial" w:hAnsi="Arial" w:cs="Arial"/>
        </w:rPr>
        <w:t>in Del Norte County.</w:t>
      </w:r>
      <w:r w:rsidR="00B0104F">
        <w:rPr>
          <w:rFonts w:ascii="Arial" w:hAnsi="Arial" w:cs="Arial"/>
        </w:rPr>
        <w:t xml:space="preserve"> </w:t>
      </w:r>
      <w:r w:rsidR="00837C56">
        <w:rPr>
          <w:rFonts w:ascii="Arial" w:hAnsi="Arial" w:cs="Arial"/>
        </w:rPr>
        <w:t xml:space="preserve">Susan is </w:t>
      </w:r>
      <w:r w:rsidR="0025640B">
        <w:rPr>
          <w:rFonts w:ascii="Arial" w:hAnsi="Arial" w:cs="Arial"/>
        </w:rPr>
        <w:t xml:space="preserve">looking into a few locations and will send the information out once </w:t>
      </w:r>
      <w:r w:rsidR="00445083">
        <w:rPr>
          <w:rFonts w:ascii="Arial" w:hAnsi="Arial" w:cs="Arial"/>
        </w:rPr>
        <w:t xml:space="preserve">secured. </w:t>
      </w:r>
    </w:p>
    <w:p w14:paraId="27E92B5E" w14:textId="77777777" w:rsidR="00445083" w:rsidRPr="00445083" w:rsidRDefault="00445083" w:rsidP="00445083">
      <w:pPr>
        <w:pStyle w:val="ListParagraph"/>
        <w:rPr>
          <w:rFonts w:ascii="Arial" w:hAnsi="Arial" w:cs="Arial"/>
        </w:rPr>
      </w:pPr>
    </w:p>
    <w:p w14:paraId="27D79BEF" w14:textId="74765166" w:rsidR="00132C55" w:rsidRDefault="004B3153" w:rsidP="00B04F23">
      <w:pPr>
        <w:pStyle w:val="ListParagraph"/>
        <w:widowControl w:val="0"/>
        <w:numPr>
          <w:ilvl w:val="0"/>
          <w:numId w:val="2"/>
        </w:numPr>
        <w:tabs>
          <w:tab w:val="left" w:pos="720"/>
        </w:tabs>
        <w:autoSpaceDE w:val="0"/>
        <w:autoSpaceDN w:val="0"/>
        <w:adjustRightInd w:val="0"/>
        <w:spacing w:after="0" w:line="240" w:lineRule="auto"/>
        <w:rPr>
          <w:rFonts w:ascii="Arial" w:hAnsi="Arial" w:cs="Arial"/>
          <w:lang w:val="en"/>
        </w:rPr>
      </w:pPr>
      <w:r w:rsidRPr="00F9179F">
        <w:rPr>
          <w:rFonts w:ascii="Arial" w:hAnsi="Arial" w:cs="Arial"/>
          <w:b/>
          <w:sz w:val="24"/>
          <w:szCs w:val="24"/>
        </w:rPr>
        <w:t xml:space="preserve">Close the </w:t>
      </w:r>
      <w:r w:rsidRPr="00445083">
        <w:rPr>
          <w:rFonts w:ascii="Arial" w:hAnsi="Arial" w:cs="Arial"/>
          <w:b/>
          <w:sz w:val="24"/>
          <w:szCs w:val="24"/>
        </w:rPr>
        <w:t>Meeting</w:t>
      </w:r>
      <w:r w:rsidR="00445083" w:rsidRPr="00445083">
        <w:rPr>
          <w:rFonts w:ascii="Arial" w:hAnsi="Arial" w:cs="Arial"/>
          <w:b/>
          <w:sz w:val="24"/>
          <w:szCs w:val="24"/>
        </w:rPr>
        <w:t xml:space="preserve">: </w:t>
      </w:r>
      <w:r w:rsidR="00445083" w:rsidRPr="00445083">
        <w:rPr>
          <w:rFonts w:ascii="Arial" w:hAnsi="Arial" w:cs="Arial"/>
          <w:sz w:val="24"/>
          <w:szCs w:val="24"/>
        </w:rPr>
        <w:t>M</w:t>
      </w:r>
      <w:r w:rsidR="00F26FDF" w:rsidRPr="00445083">
        <w:rPr>
          <w:rFonts w:ascii="Arial" w:hAnsi="Arial" w:cs="Arial"/>
          <w:lang w:val="en"/>
        </w:rPr>
        <w:t xml:space="preserve">. Sawyer </w:t>
      </w:r>
      <w:r w:rsidR="00ED0E82" w:rsidRPr="00445083">
        <w:rPr>
          <w:rFonts w:ascii="Arial" w:hAnsi="Arial" w:cs="Arial"/>
          <w:lang w:val="en"/>
        </w:rPr>
        <w:t xml:space="preserve">adjourned the meeting at </w:t>
      </w:r>
      <w:r w:rsidR="00235CE4" w:rsidRPr="00445083">
        <w:rPr>
          <w:rFonts w:ascii="Arial" w:hAnsi="Arial" w:cs="Arial"/>
          <w:lang w:val="en"/>
        </w:rPr>
        <w:t>7:12</w:t>
      </w:r>
      <w:r w:rsidR="00ED0E82" w:rsidRPr="00445083">
        <w:rPr>
          <w:rFonts w:ascii="Arial" w:hAnsi="Arial" w:cs="Arial"/>
          <w:lang w:val="en"/>
        </w:rPr>
        <w:t xml:space="preserve"> </w:t>
      </w:r>
      <w:r w:rsidR="00445083" w:rsidRPr="00445083">
        <w:rPr>
          <w:rFonts w:ascii="Arial" w:hAnsi="Arial" w:cs="Arial"/>
          <w:lang w:val="en"/>
        </w:rPr>
        <w:t>p</w:t>
      </w:r>
      <w:r w:rsidR="00ED0E82" w:rsidRPr="00445083">
        <w:rPr>
          <w:rFonts w:ascii="Arial" w:hAnsi="Arial" w:cs="Arial"/>
          <w:lang w:val="en"/>
        </w:rPr>
        <w:t>m</w:t>
      </w:r>
    </w:p>
    <w:p w14:paraId="12FCD8D0" w14:textId="77777777" w:rsidR="000957A6" w:rsidRDefault="000957A6" w:rsidP="000957A6">
      <w:pPr>
        <w:widowControl w:val="0"/>
        <w:tabs>
          <w:tab w:val="left" w:pos="720"/>
        </w:tabs>
        <w:autoSpaceDE w:val="0"/>
        <w:autoSpaceDN w:val="0"/>
        <w:adjustRightInd w:val="0"/>
        <w:spacing w:after="0" w:line="240" w:lineRule="auto"/>
        <w:rPr>
          <w:rFonts w:ascii="Arial" w:hAnsi="Arial" w:cs="Arial"/>
          <w:lang w:val="en"/>
        </w:rPr>
      </w:pPr>
    </w:p>
    <w:p w14:paraId="6B0E6ECB" w14:textId="77777777" w:rsidR="00EC15B5" w:rsidRDefault="00EC15B5" w:rsidP="00445083">
      <w:pPr>
        <w:pStyle w:val="NoSpacing"/>
        <w:rPr>
          <w:rFonts w:ascii="Arial" w:hAnsi="Arial" w:cs="Arial"/>
          <w:b/>
          <w:bCs/>
        </w:rPr>
      </w:pPr>
    </w:p>
    <w:p w14:paraId="65824525" w14:textId="1C58B469" w:rsidR="00EC15B5" w:rsidRPr="009C7D1F" w:rsidRDefault="00EC15B5" w:rsidP="00EC15B5">
      <w:pPr>
        <w:pStyle w:val="NoSpacing"/>
        <w:ind w:left="450"/>
        <w:rPr>
          <w:rFonts w:ascii="Arial" w:hAnsi="Arial" w:cs="Arial"/>
          <w:b/>
          <w:bCs/>
          <w:highlight w:val="yellow"/>
        </w:rPr>
      </w:pPr>
      <w:bookmarkStart w:id="2" w:name="_Hlk218859955"/>
      <w:r w:rsidRPr="009C7D1F">
        <w:rPr>
          <w:rFonts w:ascii="Arial" w:hAnsi="Arial" w:cs="Arial"/>
          <w:b/>
          <w:bCs/>
        </w:rPr>
        <w:t xml:space="preserve">The next Board of Directors </w:t>
      </w:r>
      <w:r w:rsidRPr="008C63A8">
        <w:rPr>
          <w:rFonts w:ascii="Arial" w:hAnsi="Arial" w:cs="Arial"/>
          <w:b/>
          <w:bCs/>
        </w:rPr>
        <w:t>meeting is</w:t>
      </w:r>
      <w:r w:rsidR="00445083" w:rsidRPr="008C63A8">
        <w:rPr>
          <w:rFonts w:ascii="Arial" w:hAnsi="Arial" w:cs="Arial"/>
          <w:b/>
          <w:bCs/>
        </w:rPr>
        <w:t xml:space="preserve"> September </w:t>
      </w:r>
      <w:r w:rsidR="008C63A8" w:rsidRPr="008C63A8">
        <w:rPr>
          <w:rFonts w:ascii="Arial" w:hAnsi="Arial" w:cs="Arial"/>
          <w:b/>
          <w:bCs/>
        </w:rPr>
        <w:t>12, 2026, in Del Norte County</w:t>
      </w:r>
      <w:r w:rsidRPr="008C63A8">
        <w:rPr>
          <w:rFonts w:ascii="Arial" w:hAnsi="Arial" w:cs="Arial"/>
          <w:b/>
          <w:bCs/>
        </w:rPr>
        <w:t>.</w:t>
      </w:r>
      <w:r w:rsidR="008C63A8">
        <w:rPr>
          <w:rFonts w:ascii="Arial" w:hAnsi="Arial" w:cs="Arial"/>
          <w:b/>
          <w:bCs/>
        </w:rPr>
        <w:t xml:space="preserve"> More information to follow. </w:t>
      </w:r>
    </w:p>
    <w:bookmarkEnd w:id="2"/>
    <w:p w14:paraId="2A05C9EF" w14:textId="77777777" w:rsidR="00CD4A46" w:rsidRDefault="00CD4A46" w:rsidP="000957A6">
      <w:pPr>
        <w:widowControl w:val="0"/>
        <w:tabs>
          <w:tab w:val="left" w:pos="720"/>
        </w:tabs>
        <w:autoSpaceDE w:val="0"/>
        <w:autoSpaceDN w:val="0"/>
        <w:adjustRightInd w:val="0"/>
        <w:spacing w:after="0" w:line="240" w:lineRule="auto"/>
        <w:rPr>
          <w:rFonts w:ascii="Arial" w:hAnsi="Arial" w:cs="Arial"/>
          <w:lang w:val="en"/>
        </w:rPr>
      </w:pPr>
    </w:p>
    <w:p w14:paraId="15665255" w14:textId="77777777" w:rsidR="00CD4A46" w:rsidRDefault="00CD4A46" w:rsidP="00CD4A46">
      <w:pPr>
        <w:widowControl w:val="0"/>
        <w:autoSpaceDE w:val="0"/>
        <w:autoSpaceDN w:val="0"/>
        <w:adjustRightInd w:val="0"/>
        <w:spacing w:after="0" w:line="240" w:lineRule="auto"/>
        <w:rPr>
          <w:rFonts w:ascii="Aptos" w:hAnsi="Aptos" w:cstheme="minorHAnsi"/>
          <w:lang w:val="en"/>
        </w:rPr>
      </w:pPr>
    </w:p>
    <w:bookmarkEnd w:id="0"/>
    <w:p w14:paraId="767D882B" w14:textId="77777777" w:rsidR="00E31DB4" w:rsidRPr="00C75D7D" w:rsidRDefault="00E31DB4" w:rsidP="00E31DB4">
      <w:pPr>
        <w:widowControl w:val="0"/>
        <w:autoSpaceDE w:val="0"/>
        <w:autoSpaceDN w:val="0"/>
        <w:adjustRightInd w:val="0"/>
        <w:spacing w:after="0" w:line="240" w:lineRule="auto"/>
        <w:rPr>
          <w:rFonts w:ascii="Aptos" w:hAnsi="Aptos" w:cstheme="minorHAnsi"/>
          <w:lang w:val="en"/>
        </w:rPr>
      </w:pPr>
      <w:r w:rsidRPr="00C75D7D">
        <w:rPr>
          <w:rFonts w:ascii="Aptos" w:hAnsi="Aptos" w:cstheme="minorHAnsi"/>
          <w:lang w:val="en"/>
        </w:rPr>
        <w:t xml:space="preserve">Respectfully submitted by:   </w:t>
      </w:r>
    </w:p>
    <w:p w14:paraId="48DDD028" w14:textId="0CC2D8DE" w:rsidR="00E31DB4" w:rsidRDefault="008C63A8" w:rsidP="00E31DB4">
      <w:pPr>
        <w:widowControl w:val="0"/>
        <w:autoSpaceDE w:val="0"/>
        <w:autoSpaceDN w:val="0"/>
        <w:adjustRightInd w:val="0"/>
        <w:spacing w:after="0" w:line="240" w:lineRule="auto"/>
        <w:rPr>
          <w:rFonts w:ascii="Aptos" w:hAnsi="Aptos" w:cstheme="minorHAnsi"/>
          <w:lang w:val="en"/>
        </w:rPr>
      </w:pPr>
      <w:r w:rsidRPr="008C63A8">
        <w:rPr>
          <w:rFonts w:ascii="Aptos" w:hAnsi="Aptos" w:cstheme="minorHAnsi"/>
          <w:lang w:val="en"/>
        </w:rPr>
        <w:t>Susan Villa-Alvarez</w:t>
      </w:r>
      <w:r w:rsidR="00E31DB4" w:rsidRPr="00C75D7D">
        <w:rPr>
          <w:rFonts w:ascii="Aptos" w:hAnsi="Aptos" w:cstheme="minorHAnsi"/>
          <w:lang w:val="en"/>
        </w:rPr>
        <w:t xml:space="preserve">, </w:t>
      </w:r>
      <w:r w:rsidR="00920EE6">
        <w:rPr>
          <w:rFonts w:ascii="Aptos" w:hAnsi="Aptos" w:cstheme="minorHAnsi"/>
          <w:lang w:val="en"/>
        </w:rPr>
        <w:t>RCRC Interim</w:t>
      </w:r>
      <w:r>
        <w:rPr>
          <w:rFonts w:ascii="Aptos" w:hAnsi="Aptos" w:cstheme="minorHAnsi"/>
          <w:lang w:val="en"/>
        </w:rPr>
        <w:t xml:space="preserve"> </w:t>
      </w:r>
      <w:r w:rsidR="00E31DB4">
        <w:rPr>
          <w:rFonts w:ascii="Aptos" w:hAnsi="Aptos" w:cstheme="minorHAnsi"/>
          <w:lang w:val="en"/>
        </w:rPr>
        <w:t>Executive</w:t>
      </w:r>
      <w:r w:rsidR="00E31DB4" w:rsidRPr="00C75D7D">
        <w:rPr>
          <w:rFonts w:ascii="Aptos" w:hAnsi="Aptos" w:cstheme="minorHAnsi"/>
          <w:lang w:val="en"/>
        </w:rPr>
        <w:t xml:space="preserve"> Assistant</w:t>
      </w:r>
    </w:p>
    <w:p w14:paraId="00877629" w14:textId="77777777" w:rsidR="00E31DB4" w:rsidRDefault="00E31DB4" w:rsidP="00E31DB4">
      <w:pPr>
        <w:widowControl w:val="0"/>
        <w:autoSpaceDE w:val="0"/>
        <w:autoSpaceDN w:val="0"/>
        <w:adjustRightInd w:val="0"/>
        <w:spacing w:after="0" w:line="240" w:lineRule="auto"/>
        <w:rPr>
          <w:rFonts w:ascii="Aptos" w:hAnsi="Aptos" w:cstheme="minorHAnsi"/>
          <w:lang w:val="en"/>
        </w:rPr>
      </w:pPr>
    </w:p>
    <w:p w14:paraId="67CCBE63" w14:textId="77777777" w:rsidR="00E31DB4" w:rsidRDefault="00E31DB4" w:rsidP="00E31DB4">
      <w:pPr>
        <w:widowControl w:val="0"/>
        <w:autoSpaceDE w:val="0"/>
        <w:autoSpaceDN w:val="0"/>
        <w:adjustRightInd w:val="0"/>
        <w:spacing w:after="0" w:line="240" w:lineRule="auto"/>
        <w:rPr>
          <w:rFonts w:ascii="Aptos" w:hAnsi="Aptos" w:cstheme="minorHAnsi"/>
          <w:lang w:val="en"/>
        </w:rPr>
      </w:pPr>
      <w:r>
        <w:rPr>
          <w:rFonts w:ascii="Aptos" w:hAnsi="Aptos" w:cstheme="minorHAnsi"/>
          <w:lang w:val="en"/>
        </w:rPr>
        <w:t>Draft Minutes reviewed and approved by:</w:t>
      </w:r>
    </w:p>
    <w:p w14:paraId="34B0BE59" w14:textId="60F4CF34" w:rsidR="00E31DB4" w:rsidRDefault="00E31DB4" w:rsidP="00E31DB4">
      <w:pPr>
        <w:widowControl w:val="0"/>
        <w:autoSpaceDE w:val="0"/>
        <w:autoSpaceDN w:val="0"/>
        <w:adjustRightInd w:val="0"/>
        <w:spacing w:after="0" w:line="240" w:lineRule="auto"/>
        <w:rPr>
          <w:rFonts w:ascii="Aptos" w:hAnsi="Aptos" w:cstheme="minorHAnsi"/>
          <w:lang w:val="en"/>
        </w:rPr>
      </w:pPr>
      <w:r w:rsidRPr="008C63A8">
        <w:rPr>
          <w:rFonts w:ascii="Aptos" w:hAnsi="Aptos" w:cstheme="minorHAnsi"/>
          <w:lang w:val="en"/>
        </w:rPr>
        <w:t>Mike Sawyer</w:t>
      </w:r>
      <w:r>
        <w:rPr>
          <w:rFonts w:ascii="Aptos" w:hAnsi="Aptos" w:cstheme="minorHAnsi"/>
          <w:lang w:val="en"/>
        </w:rPr>
        <w:t xml:space="preserve">, Board of Directors President </w:t>
      </w:r>
      <w:r w:rsidR="00B534E8">
        <w:rPr>
          <w:rFonts w:ascii="Aptos" w:hAnsi="Aptos" w:cstheme="minorHAnsi"/>
          <w:lang w:val="en"/>
        </w:rPr>
        <w:t>07/17/2026</w:t>
      </w:r>
    </w:p>
    <w:p w14:paraId="7B832E3A" w14:textId="77777777" w:rsidR="00E31DB4" w:rsidRDefault="00E31DB4" w:rsidP="00E31DB4">
      <w:pPr>
        <w:widowControl w:val="0"/>
        <w:autoSpaceDE w:val="0"/>
        <w:autoSpaceDN w:val="0"/>
        <w:adjustRightInd w:val="0"/>
        <w:spacing w:after="0" w:line="240" w:lineRule="auto"/>
        <w:rPr>
          <w:rFonts w:ascii="Aptos" w:hAnsi="Aptos" w:cstheme="minorHAnsi"/>
          <w:lang w:val="en"/>
        </w:rPr>
      </w:pPr>
    </w:p>
    <w:p w14:paraId="7291555D" w14:textId="690D3707" w:rsidR="00E31DB4" w:rsidRPr="00F2314E" w:rsidRDefault="00E31DB4" w:rsidP="00E31DB4">
      <w:pPr>
        <w:widowControl w:val="0"/>
        <w:autoSpaceDE w:val="0"/>
        <w:autoSpaceDN w:val="0"/>
        <w:adjustRightInd w:val="0"/>
        <w:spacing w:after="0" w:line="240" w:lineRule="auto"/>
        <w:rPr>
          <w:rFonts w:ascii="Aptos" w:hAnsi="Aptos" w:cstheme="minorHAnsi"/>
          <w:lang w:val="en"/>
        </w:rPr>
      </w:pPr>
      <w:r>
        <w:rPr>
          <w:rFonts w:ascii="Aptos" w:hAnsi="Aptos" w:cstheme="minorHAnsi"/>
          <w:lang w:val="en"/>
        </w:rPr>
        <w:t xml:space="preserve">Minutes approved by the Board on </w:t>
      </w:r>
      <w:r w:rsidR="00710965">
        <w:rPr>
          <w:rFonts w:ascii="Aptos" w:hAnsi="Aptos" w:cstheme="minorHAnsi"/>
          <w:lang w:val="en"/>
        </w:rPr>
        <w:t>09/12/2026</w:t>
      </w:r>
    </w:p>
    <w:p w14:paraId="6E95AEB9" w14:textId="77777777" w:rsidR="00CD4A46" w:rsidRDefault="00CD4A46" w:rsidP="000957A6">
      <w:pPr>
        <w:widowControl w:val="0"/>
        <w:tabs>
          <w:tab w:val="left" w:pos="720"/>
        </w:tabs>
        <w:autoSpaceDE w:val="0"/>
        <w:autoSpaceDN w:val="0"/>
        <w:adjustRightInd w:val="0"/>
        <w:spacing w:after="0" w:line="240" w:lineRule="auto"/>
        <w:rPr>
          <w:rFonts w:ascii="Arial" w:hAnsi="Arial" w:cs="Arial"/>
          <w:lang w:val="en"/>
        </w:rPr>
      </w:pPr>
    </w:p>
    <w:p w14:paraId="7DAB77EE" w14:textId="5BD64456" w:rsidR="00A921E3" w:rsidRDefault="00A921E3" w:rsidP="000957A6">
      <w:pPr>
        <w:widowControl w:val="0"/>
        <w:tabs>
          <w:tab w:val="left" w:pos="720"/>
        </w:tabs>
        <w:autoSpaceDE w:val="0"/>
        <w:autoSpaceDN w:val="0"/>
        <w:adjustRightInd w:val="0"/>
        <w:spacing w:after="0" w:line="240" w:lineRule="auto"/>
        <w:rPr>
          <w:rFonts w:ascii="Arial" w:hAnsi="Arial" w:cs="Arial"/>
          <w:lang w:val="en"/>
        </w:rPr>
      </w:pPr>
    </w:p>
    <w:p w14:paraId="11ACFC39" w14:textId="34AC8296" w:rsidR="001C69EE" w:rsidRPr="000957A6" w:rsidRDefault="001C69EE" w:rsidP="000957A6">
      <w:pPr>
        <w:widowControl w:val="0"/>
        <w:tabs>
          <w:tab w:val="left" w:pos="720"/>
        </w:tabs>
        <w:autoSpaceDE w:val="0"/>
        <w:autoSpaceDN w:val="0"/>
        <w:adjustRightInd w:val="0"/>
        <w:spacing w:after="0" w:line="240" w:lineRule="auto"/>
        <w:rPr>
          <w:rFonts w:ascii="Arial" w:hAnsi="Arial" w:cs="Arial"/>
          <w:lang w:val="en"/>
        </w:rPr>
      </w:pPr>
    </w:p>
    <w:sectPr w:rsidR="001C69EE" w:rsidRPr="000957A6" w:rsidSect="008B20D1">
      <w:headerReference w:type="even" r:id="rId10"/>
      <w:headerReference w:type="default" r:id="rId11"/>
      <w:headerReference w:type="first" r:id="rId12"/>
      <w:pgSz w:w="12240" w:h="15840"/>
      <w:pgMar w:top="720" w:right="1152" w:bottom="72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D4658" w14:textId="77777777" w:rsidR="00340D89" w:rsidRDefault="00340D89" w:rsidP="003F7E1A">
      <w:pPr>
        <w:spacing w:after="0" w:line="240" w:lineRule="auto"/>
      </w:pPr>
      <w:r>
        <w:separator/>
      </w:r>
    </w:p>
  </w:endnote>
  <w:endnote w:type="continuationSeparator" w:id="0">
    <w:p w14:paraId="58B2B8AB" w14:textId="77777777" w:rsidR="00340D89" w:rsidRDefault="00340D89" w:rsidP="003F7E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9DE72" w14:textId="77777777" w:rsidR="00340D89" w:rsidRDefault="00340D89" w:rsidP="003F7E1A">
      <w:pPr>
        <w:spacing w:after="0" w:line="240" w:lineRule="auto"/>
      </w:pPr>
      <w:r>
        <w:separator/>
      </w:r>
    </w:p>
  </w:footnote>
  <w:footnote w:type="continuationSeparator" w:id="0">
    <w:p w14:paraId="679729BF" w14:textId="77777777" w:rsidR="00340D89" w:rsidRDefault="00340D89" w:rsidP="003F7E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BA0D5" w14:textId="74EBC890" w:rsidR="00B6664B" w:rsidRDefault="00B666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244C4" w14:textId="147A2810" w:rsidR="00B6664B" w:rsidRDefault="00B666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66710" w14:textId="0F0CB0EA" w:rsidR="00B6664B" w:rsidRDefault="00B666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DD7BA8B"/>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D0B2B17"/>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46AC726"/>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54AE48A"/>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EE125BD4"/>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FFFFFFE"/>
    <w:multiLevelType w:val="singleLevel"/>
    <w:tmpl w:val="73307D68"/>
    <w:lvl w:ilvl="0">
      <w:numFmt w:val="bullet"/>
      <w:lvlText w:val="*"/>
      <w:lvlJc w:val="left"/>
    </w:lvl>
  </w:abstractNum>
  <w:abstractNum w:abstractNumId="6" w15:restartNumberingAfterBreak="0">
    <w:nsid w:val="06B1E988"/>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C943EB8"/>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E2018B0"/>
    <w:multiLevelType w:val="hybridMultilevel"/>
    <w:tmpl w:val="1346B838"/>
    <w:lvl w:ilvl="0" w:tplc="FFFFFFFF">
      <w:start w:val="1"/>
      <w:numFmt w:val="decimal"/>
      <w:lvlText w:val="%1."/>
      <w:lvlJc w:val="left"/>
      <w:pPr>
        <w:ind w:left="720" w:hanging="360"/>
      </w:pPr>
      <w:rPr>
        <w:b w:val="0"/>
      </w:rPr>
    </w:lvl>
    <w:lvl w:ilvl="1" w:tplc="FFFFFFFF">
      <w:start w:val="1"/>
      <w:numFmt w:val="lowerLetter"/>
      <w:lvlText w:val="%2."/>
      <w:lvlJc w:val="left"/>
      <w:pPr>
        <w:ind w:left="1440" w:hanging="360"/>
      </w:pPr>
      <w:rPr>
        <w:b w:val="0"/>
      </w:rPr>
    </w:lvl>
    <w:lvl w:ilvl="2" w:tplc="FFFFFFFF">
      <w:start w:val="1"/>
      <w:numFmt w:val="lowerRoman"/>
      <w:lvlText w:val="%3."/>
      <w:lvlJc w:val="right"/>
      <w:pPr>
        <w:ind w:left="2160" w:hanging="180"/>
      </w:pPr>
      <w:rPr>
        <w:b w:val="0"/>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BD86B5A"/>
    <w:multiLevelType w:val="hybridMultilevel"/>
    <w:tmpl w:val="1346B838"/>
    <w:lvl w:ilvl="0" w:tplc="2084DBE0">
      <w:start w:val="1"/>
      <w:numFmt w:val="decimal"/>
      <w:lvlText w:val="%1."/>
      <w:lvlJc w:val="left"/>
      <w:pPr>
        <w:ind w:left="1080" w:hanging="360"/>
      </w:pPr>
      <w:rPr>
        <w:b w:val="0"/>
      </w:rPr>
    </w:lvl>
    <w:lvl w:ilvl="1" w:tplc="1E587C48">
      <w:start w:val="1"/>
      <w:numFmt w:val="lowerLetter"/>
      <w:lvlText w:val="%2."/>
      <w:lvlJc w:val="left"/>
      <w:pPr>
        <w:ind w:left="1800" w:hanging="360"/>
      </w:pPr>
      <w:rPr>
        <w:b w:val="0"/>
      </w:rPr>
    </w:lvl>
    <w:lvl w:ilvl="2" w:tplc="F5B49A32">
      <w:start w:val="1"/>
      <w:numFmt w:val="lowerRoman"/>
      <w:lvlText w:val="%3."/>
      <w:lvlJc w:val="right"/>
      <w:pPr>
        <w:ind w:left="2520" w:hanging="180"/>
      </w:pPr>
      <w:rPr>
        <w:b w:val="0"/>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B175F9D"/>
    <w:multiLevelType w:val="hybridMultilevel"/>
    <w:tmpl w:val="A704E154"/>
    <w:lvl w:ilvl="0" w:tplc="A2680F26">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E470C91"/>
    <w:multiLevelType w:val="hybridMultilevel"/>
    <w:tmpl w:val="19287FD0"/>
    <w:lvl w:ilvl="0" w:tplc="0409000F">
      <w:start w:val="1"/>
      <w:numFmt w:val="decimal"/>
      <w:lvlText w:val="%1."/>
      <w:lvlJc w:val="left"/>
      <w:pPr>
        <w:ind w:left="5040" w:hanging="360"/>
      </w:pPr>
      <w:rPr>
        <w:rFonts w:hint="default"/>
      </w:r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12" w15:restartNumberingAfterBreak="0">
    <w:nsid w:val="34DB69D4"/>
    <w:multiLevelType w:val="hybridMultilevel"/>
    <w:tmpl w:val="1346B838"/>
    <w:lvl w:ilvl="0" w:tplc="FFFFFFFF">
      <w:start w:val="1"/>
      <w:numFmt w:val="decimal"/>
      <w:lvlText w:val="%1."/>
      <w:lvlJc w:val="left"/>
      <w:pPr>
        <w:ind w:left="720" w:hanging="360"/>
      </w:pPr>
      <w:rPr>
        <w:b w:val="0"/>
      </w:rPr>
    </w:lvl>
    <w:lvl w:ilvl="1" w:tplc="FFFFFFFF">
      <w:start w:val="1"/>
      <w:numFmt w:val="lowerLetter"/>
      <w:lvlText w:val="%2."/>
      <w:lvlJc w:val="left"/>
      <w:pPr>
        <w:ind w:left="1440" w:hanging="360"/>
      </w:pPr>
      <w:rPr>
        <w:b w:val="0"/>
      </w:rPr>
    </w:lvl>
    <w:lvl w:ilvl="2" w:tplc="FFFFFFFF">
      <w:start w:val="1"/>
      <w:numFmt w:val="lowerRoman"/>
      <w:lvlText w:val="%3."/>
      <w:lvlJc w:val="right"/>
      <w:pPr>
        <w:ind w:left="2160" w:hanging="180"/>
      </w:pPr>
      <w:rPr>
        <w:b w:val="0"/>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9A05E1F"/>
    <w:multiLevelType w:val="hybridMultilevel"/>
    <w:tmpl w:val="541E7D5A"/>
    <w:lvl w:ilvl="0" w:tplc="BE4628B6">
      <w:start w:val="1"/>
      <w:numFmt w:val="decimal"/>
      <w:lvlText w:val="%1."/>
      <w:lvlJc w:val="left"/>
      <w:pPr>
        <w:ind w:left="2610" w:hanging="360"/>
      </w:pPr>
      <w:rPr>
        <w:rFonts w:hint="default"/>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14" w15:restartNumberingAfterBreak="0">
    <w:nsid w:val="3B5C083D"/>
    <w:multiLevelType w:val="hybridMultilevel"/>
    <w:tmpl w:val="B25860F0"/>
    <w:lvl w:ilvl="0" w:tplc="63064B64">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5" w15:restartNumberingAfterBreak="0">
    <w:nsid w:val="3B9623B2"/>
    <w:multiLevelType w:val="hybridMultilevel"/>
    <w:tmpl w:val="FAA4F818"/>
    <w:lvl w:ilvl="0" w:tplc="282A513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6" w15:restartNumberingAfterBreak="0">
    <w:nsid w:val="3EC37706"/>
    <w:multiLevelType w:val="hybridMultilevel"/>
    <w:tmpl w:val="7732412E"/>
    <w:lvl w:ilvl="0" w:tplc="973C6FAC">
      <w:start w:val="4"/>
      <w:numFmt w:val="decimal"/>
      <w:lvlText w:val="%1."/>
      <w:lvlJc w:val="left"/>
      <w:pPr>
        <w:ind w:left="3600" w:hanging="360"/>
      </w:pPr>
      <w:rPr>
        <w:rFonts w:hint="default"/>
      </w:rPr>
    </w:lvl>
    <w:lvl w:ilvl="1" w:tplc="04090019">
      <w:start w:val="1"/>
      <w:numFmt w:val="lowerLetter"/>
      <w:lvlText w:val="%2."/>
      <w:lvlJc w:val="left"/>
      <w:pPr>
        <w:ind w:left="4320" w:hanging="360"/>
      </w:pPr>
    </w:lvl>
    <w:lvl w:ilvl="2" w:tplc="0409001B">
      <w:start w:val="1"/>
      <w:numFmt w:val="lowerRoman"/>
      <w:lvlText w:val="%3."/>
      <w:lvlJc w:val="right"/>
      <w:pPr>
        <w:ind w:left="5040" w:hanging="180"/>
      </w:pPr>
    </w:lvl>
    <w:lvl w:ilvl="3" w:tplc="0409000F">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7" w15:restartNumberingAfterBreak="0">
    <w:nsid w:val="42E461F2"/>
    <w:multiLevelType w:val="hybridMultilevel"/>
    <w:tmpl w:val="F2DA547C"/>
    <w:lvl w:ilvl="0" w:tplc="0409000F">
      <w:start w:val="1"/>
      <w:numFmt w:val="decimal"/>
      <w:lvlText w:val="%1."/>
      <w:lvlJc w:val="left"/>
      <w:pPr>
        <w:ind w:left="825" w:hanging="360"/>
      </w:pPr>
      <w:rPr>
        <w:rFonts w:hint="default"/>
      </w:rPr>
    </w:lvl>
    <w:lvl w:ilvl="1" w:tplc="0409000B">
      <w:start w:val="1"/>
      <w:numFmt w:val="bullet"/>
      <w:lvlText w:val=""/>
      <w:lvlJc w:val="left"/>
      <w:pPr>
        <w:ind w:left="1545" w:hanging="360"/>
      </w:pPr>
      <w:rPr>
        <w:rFonts w:ascii="Wingdings" w:hAnsi="Wingdings" w:hint="default"/>
      </w:r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18" w15:restartNumberingAfterBreak="0">
    <w:nsid w:val="472F1A6E"/>
    <w:multiLevelType w:val="hybridMultilevel"/>
    <w:tmpl w:val="768651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4887386B"/>
    <w:multiLevelType w:val="hybridMultilevel"/>
    <w:tmpl w:val="24AACEDE"/>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32C7F71"/>
    <w:multiLevelType w:val="hybridMultilevel"/>
    <w:tmpl w:val="C90416D4"/>
    <w:lvl w:ilvl="0" w:tplc="1E587C48">
      <w:start w:val="1"/>
      <w:numFmt w:val="lowerLetter"/>
      <w:lvlText w:val="%1."/>
      <w:lvlJc w:val="left"/>
      <w:pPr>
        <w:ind w:left="144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A44161"/>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59A72FCC"/>
    <w:multiLevelType w:val="hybridMultilevel"/>
    <w:tmpl w:val="C1B617A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EDF51B9"/>
    <w:multiLevelType w:val="hybridMultilevel"/>
    <w:tmpl w:val="1346B838"/>
    <w:lvl w:ilvl="0" w:tplc="2084DBE0">
      <w:start w:val="1"/>
      <w:numFmt w:val="decimal"/>
      <w:lvlText w:val="%1."/>
      <w:lvlJc w:val="left"/>
      <w:pPr>
        <w:ind w:left="720" w:hanging="360"/>
      </w:pPr>
      <w:rPr>
        <w:b w:val="0"/>
      </w:rPr>
    </w:lvl>
    <w:lvl w:ilvl="1" w:tplc="1E587C48">
      <w:start w:val="1"/>
      <w:numFmt w:val="lowerLetter"/>
      <w:lvlText w:val="%2."/>
      <w:lvlJc w:val="left"/>
      <w:pPr>
        <w:ind w:left="1440" w:hanging="360"/>
      </w:pPr>
      <w:rPr>
        <w:b w:val="0"/>
      </w:rPr>
    </w:lvl>
    <w:lvl w:ilvl="2" w:tplc="F5B49A32">
      <w:start w:val="1"/>
      <w:numFmt w:val="lowerRoman"/>
      <w:lvlText w:val="%3."/>
      <w:lvlJc w:val="right"/>
      <w:pPr>
        <w:ind w:left="2160" w:hanging="180"/>
      </w:pPr>
      <w:rPr>
        <w:b w:val="0"/>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045C1F"/>
    <w:multiLevelType w:val="hybridMultilevel"/>
    <w:tmpl w:val="1346B838"/>
    <w:lvl w:ilvl="0" w:tplc="FFFFFFFF">
      <w:start w:val="1"/>
      <w:numFmt w:val="decimal"/>
      <w:lvlText w:val="%1."/>
      <w:lvlJc w:val="left"/>
      <w:pPr>
        <w:ind w:left="720" w:hanging="360"/>
      </w:pPr>
      <w:rPr>
        <w:b w:val="0"/>
      </w:rPr>
    </w:lvl>
    <w:lvl w:ilvl="1" w:tplc="FFFFFFFF">
      <w:start w:val="1"/>
      <w:numFmt w:val="lowerLetter"/>
      <w:lvlText w:val="%2."/>
      <w:lvlJc w:val="left"/>
      <w:pPr>
        <w:ind w:left="1440" w:hanging="360"/>
      </w:pPr>
      <w:rPr>
        <w:b w:val="0"/>
      </w:rPr>
    </w:lvl>
    <w:lvl w:ilvl="2" w:tplc="FFFFFFFF">
      <w:start w:val="1"/>
      <w:numFmt w:val="lowerRoman"/>
      <w:lvlText w:val="%3."/>
      <w:lvlJc w:val="right"/>
      <w:pPr>
        <w:ind w:left="2160" w:hanging="180"/>
      </w:pPr>
      <w:rPr>
        <w:b w:val="0"/>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2A32ACE"/>
    <w:multiLevelType w:val="hybridMultilevel"/>
    <w:tmpl w:val="D1E6FF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8CCCCE0"/>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79516828"/>
    <w:multiLevelType w:val="hybridMultilevel"/>
    <w:tmpl w:val="1346B838"/>
    <w:lvl w:ilvl="0" w:tplc="FFFFFFFF">
      <w:start w:val="1"/>
      <w:numFmt w:val="decimal"/>
      <w:lvlText w:val="%1."/>
      <w:lvlJc w:val="left"/>
      <w:pPr>
        <w:ind w:left="720" w:hanging="360"/>
      </w:pPr>
      <w:rPr>
        <w:b w:val="0"/>
      </w:rPr>
    </w:lvl>
    <w:lvl w:ilvl="1" w:tplc="FFFFFFFF">
      <w:start w:val="1"/>
      <w:numFmt w:val="lowerLetter"/>
      <w:lvlText w:val="%2."/>
      <w:lvlJc w:val="left"/>
      <w:pPr>
        <w:ind w:left="1440" w:hanging="360"/>
      </w:pPr>
      <w:rPr>
        <w:b w:val="0"/>
      </w:rPr>
    </w:lvl>
    <w:lvl w:ilvl="2" w:tplc="FFFFFFFF">
      <w:start w:val="1"/>
      <w:numFmt w:val="lowerRoman"/>
      <w:lvlText w:val="%3."/>
      <w:lvlJc w:val="right"/>
      <w:pPr>
        <w:ind w:left="2160" w:hanging="180"/>
      </w:pPr>
      <w:rPr>
        <w:b w:val="0"/>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6953817">
    <w:abstractNumId w:val="5"/>
    <w:lvlOverride w:ilvl="0">
      <w:lvl w:ilvl="0">
        <w:numFmt w:val="bullet"/>
        <w:lvlText w:val=""/>
        <w:legacy w:legacy="1" w:legacySpace="0" w:legacyIndent="360"/>
        <w:lvlJc w:val="left"/>
        <w:rPr>
          <w:rFonts w:ascii="Symbol" w:hAnsi="Symbol" w:hint="default"/>
        </w:rPr>
      </w:lvl>
    </w:lvlOverride>
  </w:num>
  <w:num w:numId="2" w16cid:durableId="81604341">
    <w:abstractNumId w:val="23"/>
  </w:num>
  <w:num w:numId="3" w16cid:durableId="638655758">
    <w:abstractNumId w:val="25"/>
  </w:num>
  <w:num w:numId="4" w16cid:durableId="1520049845">
    <w:abstractNumId w:val="9"/>
  </w:num>
  <w:num w:numId="5" w16cid:durableId="1327443429">
    <w:abstractNumId w:val="13"/>
  </w:num>
  <w:num w:numId="6" w16cid:durableId="213470394">
    <w:abstractNumId w:val="11"/>
  </w:num>
  <w:num w:numId="7" w16cid:durableId="18839083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33184630">
    <w:abstractNumId w:val="15"/>
  </w:num>
  <w:num w:numId="9" w16cid:durableId="1256935921">
    <w:abstractNumId w:val="10"/>
  </w:num>
  <w:num w:numId="10" w16cid:durableId="408771453">
    <w:abstractNumId w:val="18"/>
  </w:num>
  <w:num w:numId="11" w16cid:durableId="2081246698">
    <w:abstractNumId w:val="18"/>
  </w:num>
  <w:num w:numId="12" w16cid:durableId="1200707815">
    <w:abstractNumId w:val="22"/>
  </w:num>
  <w:num w:numId="13" w16cid:durableId="1755667241">
    <w:abstractNumId w:val="19"/>
  </w:num>
  <w:num w:numId="14" w16cid:durableId="405423371">
    <w:abstractNumId w:val="27"/>
  </w:num>
  <w:num w:numId="15" w16cid:durableId="19643369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50239877">
    <w:abstractNumId w:val="24"/>
  </w:num>
  <w:num w:numId="17" w16cid:durableId="791288228">
    <w:abstractNumId w:val="20"/>
  </w:num>
  <w:num w:numId="18" w16cid:durableId="799107153">
    <w:abstractNumId w:val="12"/>
  </w:num>
  <w:num w:numId="19" w16cid:durableId="1224367068">
    <w:abstractNumId w:val="8"/>
  </w:num>
  <w:num w:numId="20" w16cid:durableId="873035338">
    <w:abstractNumId w:val="16"/>
  </w:num>
  <w:num w:numId="21" w16cid:durableId="1511605177">
    <w:abstractNumId w:val="17"/>
  </w:num>
  <w:num w:numId="22" w16cid:durableId="2021420223">
    <w:abstractNumId w:val="4"/>
  </w:num>
  <w:num w:numId="23" w16cid:durableId="2010520378">
    <w:abstractNumId w:val="6"/>
  </w:num>
  <w:num w:numId="24" w16cid:durableId="637077573">
    <w:abstractNumId w:val="1"/>
  </w:num>
  <w:num w:numId="25" w16cid:durableId="356153668">
    <w:abstractNumId w:val="0"/>
  </w:num>
  <w:num w:numId="26" w16cid:durableId="1260217957">
    <w:abstractNumId w:val="2"/>
  </w:num>
  <w:num w:numId="27" w16cid:durableId="1390767900">
    <w:abstractNumId w:val="21"/>
  </w:num>
  <w:num w:numId="28" w16cid:durableId="540703977">
    <w:abstractNumId w:val="7"/>
  </w:num>
  <w:num w:numId="29" w16cid:durableId="817771294">
    <w:abstractNumId w:val="26"/>
  </w:num>
  <w:num w:numId="30" w16cid:durableId="5362358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C9A"/>
    <w:rsid w:val="0000084B"/>
    <w:rsid w:val="00007985"/>
    <w:rsid w:val="00007FF7"/>
    <w:rsid w:val="00015A92"/>
    <w:rsid w:val="00023386"/>
    <w:rsid w:val="000252DF"/>
    <w:rsid w:val="00026324"/>
    <w:rsid w:val="00026E05"/>
    <w:rsid w:val="00027D0D"/>
    <w:rsid w:val="0003021B"/>
    <w:rsid w:val="000305EE"/>
    <w:rsid w:val="00030C94"/>
    <w:rsid w:val="00031F39"/>
    <w:rsid w:val="0003315A"/>
    <w:rsid w:val="0003378D"/>
    <w:rsid w:val="00036887"/>
    <w:rsid w:val="00037A2C"/>
    <w:rsid w:val="00044CBE"/>
    <w:rsid w:val="0005082E"/>
    <w:rsid w:val="00053522"/>
    <w:rsid w:val="00053FC1"/>
    <w:rsid w:val="0005491D"/>
    <w:rsid w:val="0005544F"/>
    <w:rsid w:val="000562C9"/>
    <w:rsid w:val="0006109F"/>
    <w:rsid w:val="0006414C"/>
    <w:rsid w:val="00065044"/>
    <w:rsid w:val="0006658F"/>
    <w:rsid w:val="0006765D"/>
    <w:rsid w:val="00067AA0"/>
    <w:rsid w:val="00070025"/>
    <w:rsid w:val="0007469C"/>
    <w:rsid w:val="000747F1"/>
    <w:rsid w:val="00077621"/>
    <w:rsid w:val="000836E0"/>
    <w:rsid w:val="00086297"/>
    <w:rsid w:val="000871CC"/>
    <w:rsid w:val="00092A74"/>
    <w:rsid w:val="0009494F"/>
    <w:rsid w:val="00094B56"/>
    <w:rsid w:val="000957A6"/>
    <w:rsid w:val="00096E75"/>
    <w:rsid w:val="000A3105"/>
    <w:rsid w:val="000A33B3"/>
    <w:rsid w:val="000A6C6D"/>
    <w:rsid w:val="000B0972"/>
    <w:rsid w:val="000B18CF"/>
    <w:rsid w:val="000B5606"/>
    <w:rsid w:val="000B78D4"/>
    <w:rsid w:val="000B7C4A"/>
    <w:rsid w:val="000C04A6"/>
    <w:rsid w:val="000C0E86"/>
    <w:rsid w:val="000C5004"/>
    <w:rsid w:val="000D53D2"/>
    <w:rsid w:val="000E0F82"/>
    <w:rsid w:val="000E6CFB"/>
    <w:rsid w:val="000F40C2"/>
    <w:rsid w:val="000F42E5"/>
    <w:rsid w:val="000F56CC"/>
    <w:rsid w:val="000F6524"/>
    <w:rsid w:val="000F6D5C"/>
    <w:rsid w:val="000F7CA0"/>
    <w:rsid w:val="00101095"/>
    <w:rsid w:val="001026FF"/>
    <w:rsid w:val="001042F3"/>
    <w:rsid w:val="00105B17"/>
    <w:rsid w:val="00105DD1"/>
    <w:rsid w:val="00107AAF"/>
    <w:rsid w:val="00111BC1"/>
    <w:rsid w:val="00113E83"/>
    <w:rsid w:val="00114C1D"/>
    <w:rsid w:val="001166D7"/>
    <w:rsid w:val="00121FB5"/>
    <w:rsid w:val="00124E6C"/>
    <w:rsid w:val="00130A44"/>
    <w:rsid w:val="00132C24"/>
    <w:rsid w:val="00132C55"/>
    <w:rsid w:val="001339D4"/>
    <w:rsid w:val="001339F2"/>
    <w:rsid w:val="00134215"/>
    <w:rsid w:val="00143FFF"/>
    <w:rsid w:val="0014476D"/>
    <w:rsid w:val="00144772"/>
    <w:rsid w:val="001455D5"/>
    <w:rsid w:val="001515EB"/>
    <w:rsid w:val="00154327"/>
    <w:rsid w:val="00161333"/>
    <w:rsid w:val="00173D00"/>
    <w:rsid w:val="00174C29"/>
    <w:rsid w:val="00180FAC"/>
    <w:rsid w:val="00183459"/>
    <w:rsid w:val="00183CE7"/>
    <w:rsid w:val="001861D6"/>
    <w:rsid w:val="00195176"/>
    <w:rsid w:val="001A00AE"/>
    <w:rsid w:val="001A1023"/>
    <w:rsid w:val="001A695D"/>
    <w:rsid w:val="001A6D99"/>
    <w:rsid w:val="001A765E"/>
    <w:rsid w:val="001B092D"/>
    <w:rsid w:val="001B1802"/>
    <w:rsid w:val="001B3BC5"/>
    <w:rsid w:val="001C049E"/>
    <w:rsid w:val="001C69EE"/>
    <w:rsid w:val="001D33DB"/>
    <w:rsid w:val="001D3AFF"/>
    <w:rsid w:val="001D3BC7"/>
    <w:rsid w:val="001D47FD"/>
    <w:rsid w:val="001D776F"/>
    <w:rsid w:val="001D7AC1"/>
    <w:rsid w:val="001E1A86"/>
    <w:rsid w:val="001E2CCF"/>
    <w:rsid w:val="001E6281"/>
    <w:rsid w:val="001F0112"/>
    <w:rsid w:val="001F4890"/>
    <w:rsid w:val="001F7DE9"/>
    <w:rsid w:val="0020072B"/>
    <w:rsid w:val="002027BD"/>
    <w:rsid w:val="00210353"/>
    <w:rsid w:val="002118F7"/>
    <w:rsid w:val="00216893"/>
    <w:rsid w:val="0022006A"/>
    <w:rsid w:val="002208A5"/>
    <w:rsid w:val="00222757"/>
    <w:rsid w:val="00226C8A"/>
    <w:rsid w:val="00230D3F"/>
    <w:rsid w:val="002313A5"/>
    <w:rsid w:val="00232EE8"/>
    <w:rsid w:val="00235CE4"/>
    <w:rsid w:val="00244662"/>
    <w:rsid w:val="00247208"/>
    <w:rsid w:val="00251241"/>
    <w:rsid w:val="00251EEB"/>
    <w:rsid w:val="002530C0"/>
    <w:rsid w:val="002544F1"/>
    <w:rsid w:val="002550EF"/>
    <w:rsid w:val="00256260"/>
    <w:rsid w:val="0025640B"/>
    <w:rsid w:val="0026677F"/>
    <w:rsid w:val="00267C8A"/>
    <w:rsid w:val="00267E5E"/>
    <w:rsid w:val="002710F6"/>
    <w:rsid w:val="00271689"/>
    <w:rsid w:val="0027209D"/>
    <w:rsid w:val="00273747"/>
    <w:rsid w:val="002740F9"/>
    <w:rsid w:val="002804FB"/>
    <w:rsid w:val="002834F4"/>
    <w:rsid w:val="00283ED5"/>
    <w:rsid w:val="0028661C"/>
    <w:rsid w:val="00286A95"/>
    <w:rsid w:val="00293104"/>
    <w:rsid w:val="002933BA"/>
    <w:rsid w:val="00296846"/>
    <w:rsid w:val="0029772F"/>
    <w:rsid w:val="002A42D4"/>
    <w:rsid w:val="002A580E"/>
    <w:rsid w:val="002B24E3"/>
    <w:rsid w:val="002B35A6"/>
    <w:rsid w:val="002B471B"/>
    <w:rsid w:val="002C0D54"/>
    <w:rsid w:val="002C1A57"/>
    <w:rsid w:val="002C2D22"/>
    <w:rsid w:val="002D2AC6"/>
    <w:rsid w:val="002D3CC0"/>
    <w:rsid w:val="002D4896"/>
    <w:rsid w:val="002D5511"/>
    <w:rsid w:val="002E0D6F"/>
    <w:rsid w:val="002E2CAF"/>
    <w:rsid w:val="002E3DD8"/>
    <w:rsid w:val="002E5F72"/>
    <w:rsid w:val="002E670A"/>
    <w:rsid w:val="002F4D6A"/>
    <w:rsid w:val="002F6376"/>
    <w:rsid w:val="002F6F68"/>
    <w:rsid w:val="00301D9C"/>
    <w:rsid w:val="00302A7A"/>
    <w:rsid w:val="00305370"/>
    <w:rsid w:val="00305BF3"/>
    <w:rsid w:val="00310641"/>
    <w:rsid w:val="00312497"/>
    <w:rsid w:val="00317AAE"/>
    <w:rsid w:val="00327CFC"/>
    <w:rsid w:val="00330584"/>
    <w:rsid w:val="00330BB1"/>
    <w:rsid w:val="00331CE5"/>
    <w:rsid w:val="003358B7"/>
    <w:rsid w:val="00336ADC"/>
    <w:rsid w:val="00340D89"/>
    <w:rsid w:val="0034164F"/>
    <w:rsid w:val="0034230F"/>
    <w:rsid w:val="00342AB9"/>
    <w:rsid w:val="00343923"/>
    <w:rsid w:val="00344819"/>
    <w:rsid w:val="00345341"/>
    <w:rsid w:val="00345E85"/>
    <w:rsid w:val="00347D1C"/>
    <w:rsid w:val="003504F7"/>
    <w:rsid w:val="00350CD1"/>
    <w:rsid w:val="003540A9"/>
    <w:rsid w:val="00354ED3"/>
    <w:rsid w:val="003566F3"/>
    <w:rsid w:val="00356B50"/>
    <w:rsid w:val="003655C1"/>
    <w:rsid w:val="00366633"/>
    <w:rsid w:val="00366831"/>
    <w:rsid w:val="00375E3A"/>
    <w:rsid w:val="0037672A"/>
    <w:rsid w:val="003830A0"/>
    <w:rsid w:val="00390BC2"/>
    <w:rsid w:val="003964EE"/>
    <w:rsid w:val="003A4E99"/>
    <w:rsid w:val="003A58C8"/>
    <w:rsid w:val="003A7C09"/>
    <w:rsid w:val="003B7660"/>
    <w:rsid w:val="003C0009"/>
    <w:rsid w:val="003C13E2"/>
    <w:rsid w:val="003C7751"/>
    <w:rsid w:val="003D017F"/>
    <w:rsid w:val="003D30E4"/>
    <w:rsid w:val="003E16A3"/>
    <w:rsid w:val="003E21A2"/>
    <w:rsid w:val="003E3E37"/>
    <w:rsid w:val="003E504F"/>
    <w:rsid w:val="003F0F6A"/>
    <w:rsid w:val="003F170A"/>
    <w:rsid w:val="003F34A2"/>
    <w:rsid w:val="003F3764"/>
    <w:rsid w:val="003F75CB"/>
    <w:rsid w:val="003F7E1A"/>
    <w:rsid w:val="00401C10"/>
    <w:rsid w:val="004076AB"/>
    <w:rsid w:val="004107E1"/>
    <w:rsid w:val="00420C15"/>
    <w:rsid w:val="00421897"/>
    <w:rsid w:val="0042244C"/>
    <w:rsid w:val="004232CA"/>
    <w:rsid w:val="00424878"/>
    <w:rsid w:val="004339B7"/>
    <w:rsid w:val="00434984"/>
    <w:rsid w:val="00434B9E"/>
    <w:rsid w:val="00434CA8"/>
    <w:rsid w:val="004364B5"/>
    <w:rsid w:val="00437F38"/>
    <w:rsid w:val="00441788"/>
    <w:rsid w:val="004419F3"/>
    <w:rsid w:val="0044410E"/>
    <w:rsid w:val="00445083"/>
    <w:rsid w:val="00445C14"/>
    <w:rsid w:val="00450D30"/>
    <w:rsid w:val="0045386B"/>
    <w:rsid w:val="0045744B"/>
    <w:rsid w:val="004577D7"/>
    <w:rsid w:val="00466AD7"/>
    <w:rsid w:val="00466F27"/>
    <w:rsid w:val="00467B48"/>
    <w:rsid w:val="00474167"/>
    <w:rsid w:val="00474407"/>
    <w:rsid w:val="00484872"/>
    <w:rsid w:val="00484C48"/>
    <w:rsid w:val="00486870"/>
    <w:rsid w:val="00490301"/>
    <w:rsid w:val="004922FD"/>
    <w:rsid w:val="00492524"/>
    <w:rsid w:val="00492648"/>
    <w:rsid w:val="004954C9"/>
    <w:rsid w:val="00497185"/>
    <w:rsid w:val="004A23A8"/>
    <w:rsid w:val="004A279E"/>
    <w:rsid w:val="004A7050"/>
    <w:rsid w:val="004B09DA"/>
    <w:rsid w:val="004B20DB"/>
    <w:rsid w:val="004B274C"/>
    <w:rsid w:val="004B3153"/>
    <w:rsid w:val="004B4182"/>
    <w:rsid w:val="004B4410"/>
    <w:rsid w:val="004B5A81"/>
    <w:rsid w:val="004B7D5C"/>
    <w:rsid w:val="004B7F51"/>
    <w:rsid w:val="004C0C12"/>
    <w:rsid w:val="004C35E6"/>
    <w:rsid w:val="004C3977"/>
    <w:rsid w:val="004C4029"/>
    <w:rsid w:val="004C50E4"/>
    <w:rsid w:val="004C6DD2"/>
    <w:rsid w:val="004C6E39"/>
    <w:rsid w:val="004D04A5"/>
    <w:rsid w:val="004D073D"/>
    <w:rsid w:val="004D1291"/>
    <w:rsid w:val="004D2A6A"/>
    <w:rsid w:val="004D34D8"/>
    <w:rsid w:val="004D39D3"/>
    <w:rsid w:val="004D4839"/>
    <w:rsid w:val="004D4B35"/>
    <w:rsid w:val="004D4E98"/>
    <w:rsid w:val="004D5C2A"/>
    <w:rsid w:val="004D74D1"/>
    <w:rsid w:val="004E17F7"/>
    <w:rsid w:val="004E1BA5"/>
    <w:rsid w:val="004E2387"/>
    <w:rsid w:val="004E23D7"/>
    <w:rsid w:val="004F0123"/>
    <w:rsid w:val="004F52C0"/>
    <w:rsid w:val="004F7A92"/>
    <w:rsid w:val="00501142"/>
    <w:rsid w:val="0050302E"/>
    <w:rsid w:val="00503F49"/>
    <w:rsid w:val="00505283"/>
    <w:rsid w:val="00506A28"/>
    <w:rsid w:val="00506B16"/>
    <w:rsid w:val="0052039B"/>
    <w:rsid w:val="00524152"/>
    <w:rsid w:val="005243D7"/>
    <w:rsid w:val="00545E4D"/>
    <w:rsid w:val="00546C04"/>
    <w:rsid w:val="00551AC8"/>
    <w:rsid w:val="0055219D"/>
    <w:rsid w:val="00555C91"/>
    <w:rsid w:val="00557CFB"/>
    <w:rsid w:val="00560629"/>
    <w:rsid w:val="00561429"/>
    <w:rsid w:val="00564250"/>
    <w:rsid w:val="005679AD"/>
    <w:rsid w:val="00574D58"/>
    <w:rsid w:val="00577600"/>
    <w:rsid w:val="00577B2C"/>
    <w:rsid w:val="005811A1"/>
    <w:rsid w:val="005823AA"/>
    <w:rsid w:val="00582C7F"/>
    <w:rsid w:val="005861A4"/>
    <w:rsid w:val="00590C91"/>
    <w:rsid w:val="00591763"/>
    <w:rsid w:val="00596398"/>
    <w:rsid w:val="00596633"/>
    <w:rsid w:val="005A2E15"/>
    <w:rsid w:val="005A3C7F"/>
    <w:rsid w:val="005A62C0"/>
    <w:rsid w:val="005A6694"/>
    <w:rsid w:val="005A6FF3"/>
    <w:rsid w:val="005B09F0"/>
    <w:rsid w:val="005B1B82"/>
    <w:rsid w:val="005B5A85"/>
    <w:rsid w:val="005B6044"/>
    <w:rsid w:val="005B6B77"/>
    <w:rsid w:val="005B70AE"/>
    <w:rsid w:val="005B7E8B"/>
    <w:rsid w:val="005C554B"/>
    <w:rsid w:val="005C7009"/>
    <w:rsid w:val="005D034B"/>
    <w:rsid w:val="005D036B"/>
    <w:rsid w:val="005D557E"/>
    <w:rsid w:val="005D584D"/>
    <w:rsid w:val="005E7F57"/>
    <w:rsid w:val="005F3AF9"/>
    <w:rsid w:val="005F6253"/>
    <w:rsid w:val="005F6DCE"/>
    <w:rsid w:val="005F6E8D"/>
    <w:rsid w:val="005F7A90"/>
    <w:rsid w:val="00601FE8"/>
    <w:rsid w:val="00603344"/>
    <w:rsid w:val="00605DF5"/>
    <w:rsid w:val="0060610E"/>
    <w:rsid w:val="0060611B"/>
    <w:rsid w:val="00612135"/>
    <w:rsid w:val="00615371"/>
    <w:rsid w:val="00615D26"/>
    <w:rsid w:val="00615E96"/>
    <w:rsid w:val="006161CE"/>
    <w:rsid w:val="00616DDA"/>
    <w:rsid w:val="00620AAE"/>
    <w:rsid w:val="00622D8F"/>
    <w:rsid w:val="0062312E"/>
    <w:rsid w:val="00625CFC"/>
    <w:rsid w:val="006267CA"/>
    <w:rsid w:val="00634270"/>
    <w:rsid w:val="006372E2"/>
    <w:rsid w:val="006407AD"/>
    <w:rsid w:val="00642066"/>
    <w:rsid w:val="006436E3"/>
    <w:rsid w:val="006456D6"/>
    <w:rsid w:val="00645B59"/>
    <w:rsid w:val="00653071"/>
    <w:rsid w:val="006541B5"/>
    <w:rsid w:val="00657E88"/>
    <w:rsid w:val="006611E4"/>
    <w:rsid w:val="00664997"/>
    <w:rsid w:val="006669B6"/>
    <w:rsid w:val="00686432"/>
    <w:rsid w:val="0068651D"/>
    <w:rsid w:val="006871F0"/>
    <w:rsid w:val="00691A29"/>
    <w:rsid w:val="00692AFC"/>
    <w:rsid w:val="00693C9A"/>
    <w:rsid w:val="00694EAC"/>
    <w:rsid w:val="0069620A"/>
    <w:rsid w:val="00696E81"/>
    <w:rsid w:val="006A0075"/>
    <w:rsid w:val="006A37CB"/>
    <w:rsid w:val="006A6647"/>
    <w:rsid w:val="006B09DB"/>
    <w:rsid w:val="006B328A"/>
    <w:rsid w:val="006B4C25"/>
    <w:rsid w:val="006B4F80"/>
    <w:rsid w:val="006C080F"/>
    <w:rsid w:val="006C0B16"/>
    <w:rsid w:val="006C3658"/>
    <w:rsid w:val="006D4344"/>
    <w:rsid w:val="006D521B"/>
    <w:rsid w:val="006D6F06"/>
    <w:rsid w:val="006E364A"/>
    <w:rsid w:val="006E4F1C"/>
    <w:rsid w:val="006F11ED"/>
    <w:rsid w:val="006F26BC"/>
    <w:rsid w:val="006F2BF5"/>
    <w:rsid w:val="006F497C"/>
    <w:rsid w:val="006F5F26"/>
    <w:rsid w:val="006F7D9D"/>
    <w:rsid w:val="00702D32"/>
    <w:rsid w:val="007052FD"/>
    <w:rsid w:val="007053F2"/>
    <w:rsid w:val="0070727C"/>
    <w:rsid w:val="00707DE0"/>
    <w:rsid w:val="00710965"/>
    <w:rsid w:val="00722075"/>
    <w:rsid w:val="0072450B"/>
    <w:rsid w:val="00725811"/>
    <w:rsid w:val="0072632E"/>
    <w:rsid w:val="007274BA"/>
    <w:rsid w:val="00734A56"/>
    <w:rsid w:val="007350BD"/>
    <w:rsid w:val="007352DB"/>
    <w:rsid w:val="00740BD0"/>
    <w:rsid w:val="007414EE"/>
    <w:rsid w:val="00741E27"/>
    <w:rsid w:val="00742A10"/>
    <w:rsid w:val="007431E5"/>
    <w:rsid w:val="00746647"/>
    <w:rsid w:val="00752E8F"/>
    <w:rsid w:val="00754CDF"/>
    <w:rsid w:val="007604A1"/>
    <w:rsid w:val="00761531"/>
    <w:rsid w:val="00761759"/>
    <w:rsid w:val="00764202"/>
    <w:rsid w:val="00774F1B"/>
    <w:rsid w:val="00782A0F"/>
    <w:rsid w:val="00785D25"/>
    <w:rsid w:val="00787812"/>
    <w:rsid w:val="00793E13"/>
    <w:rsid w:val="0079452A"/>
    <w:rsid w:val="00795260"/>
    <w:rsid w:val="00796A3B"/>
    <w:rsid w:val="007977BB"/>
    <w:rsid w:val="007A3258"/>
    <w:rsid w:val="007A5828"/>
    <w:rsid w:val="007B0A89"/>
    <w:rsid w:val="007B19C2"/>
    <w:rsid w:val="007B2333"/>
    <w:rsid w:val="007B2BFE"/>
    <w:rsid w:val="007B2C6F"/>
    <w:rsid w:val="007B4BE7"/>
    <w:rsid w:val="007C0059"/>
    <w:rsid w:val="007C18B5"/>
    <w:rsid w:val="007C2881"/>
    <w:rsid w:val="007C6DC1"/>
    <w:rsid w:val="007C7DFC"/>
    <w:rsid w:val="007D01A8"/>
    <w:rsid w:val="007D304B"/>
    <w:rsid w:val="007D32C9"/>
    <w:rsid w:val="007D5CB4"/>
    <w:rsid w:val="007D64B0"/>
    <w:rsid w:val="007D6CF9"/>
    <w:rsid w:val="007E16A8"/>
    <w:rsid w:val="007E1773"/>
    <w:rsid w:val="007E21AC"/>
    <w:rsid w:val="007E3527"/>
    <w:rsid w:val="007E3C4A"/>
    <w:rsid w:val="007E734C"/>
    <w:rsid w:val="007F0D09"/>
    <w:rsid w:val="00801CCB"/>
    <w:rsid w:val="0081222F"/>
    <w:rsid w:val="0081286C"/>
    <w:rsid w:val="00812B42"/>
    <w:rsid w:val="008133B9"/>
    <w:rsid w:val="00816EFE"/>
    <w:rsid w:val="00821B5C"/>
    <w:rsid w:val="008238E9"/>
    <w:rsid w:val="00825FC7"/>
    <w:rsid w:val="00833C7D"/>
    <w:rsid w:val="00833D79"/>
    <w:rsid w:val="00837C56"/>
    <w:rsid w:val="0084041E"/>
    <w:rsid w:val="00845BCF"/>
    <w:rsid w:val="008469BC"/>
    <w:rsid w:val="00852368"/>
    <w:rsid w:val="00855A85"/>
    <w:rsid w:val="008566B3"/>
    <w:rsid w:val="008606A0"/>
    <w:rsid w:val="00865F2E"/>
    <w:rsid w:val="008662C2"/>
    <w:rsid w:val="00870074"/>
    <w:rsid w:val="0087039A"/>
    <w:rsid w:val="008713F9"/>
    <w:rsid w:val="008758B6"/>
    <w:rsid w:val="00877F35"/>
    <w:rsid w:val="00882932"/>
    <w:rsid w:val="00884BDD"/>
    <w:rsid w:val="00887C62"/>
    <w:rsid w:val="00891B3A"/>
    <w:rsid w:val="00896366"/>
    <w:rsid w:val="00897C9A"/>
    <w:rsid w:val="008A20AB"/>
    <w:rsid w:val="008A3A46"/>
    <w:rsid w:val="008A69A4"/>
    <w:rsid w:val="008B030D"/>
    <w:rsid w:val="008B20D1"/>
    <w:rsid w:val="008B432B"/>
    <w:rsid w:val="008B4A54"/>
    <w:rsid w:val="008B4F39"/>
    <w:rsid w:val="008C311C"/>
    <w:rsid w:val="008C4BEC"/>
    <w:rsid w:val="008C59D0"/>
    <w:rsid w:val="008C63A8"/>
    <w:rsid w:val="008C7E22"/>
    <w:rsid w:val="008D340D"/>
    <w:rsid w:val="008D3668"/>
    <w:rsid w:val="008D4C2E"/>
    <w:rsid w:val="008D4C9E"/>
    <w:rsid w:val="008E44A3"/>
    <w:rsid w:val="008E57B6"/>
    <w:rsid w:val="008F3B3A"/>
    <w:rsid w:val="008F61EF"/>
    <w:rsid w:val="008F654F"/>
    <w:rsid w:val="008F6850"/>
    <w:rsid w:val="00901663"/>
    <w:rsid w:val="00905C88"/>
    <w:rsid w:val="009125E7"/>
    <w:rsid w:val="00916CF3"/>
    <w:rsid w:val="009173D8"/>
    <w:rsid w:val="0092007B"/>
    <w:rsid w:val="00920EE6"/>
    <w:rsid w:val="00922AA3"/>
    <w:rsid w:val="009266F6"/>
    <w:rsid w:val="0093005B"/>
    <w:rsid w:val="00930098"/>
    <w:rsid w:val="00930BC2"/>
    <w:rsid w:val="00931657"/>
    <w:rsid w:val="00934FC7"/>
    <w:rsid w:val="00937BB5"/>
    <w:rsid w:val="00941366"/>
    <w:rsid w:val="00941570"/>
    <w:rsid w:val="00942391"/>
    <w:rsid w:val="009427C4"/>
    <w:rsid w:val="00943064"/>
    <w:rsid w:val="00944BDD"/>
    <w:rsid w:val="0094509C"/>
    <w:rsid w:val="009459D2"/>
    <w:rsid w:val="009464F3"/>
    <w:rsid w:val="009531D6"/>
    <w:rsid w:val="00955553"/>
    <w:rsid w:val="009561A1"/>
    <w:rsid w:val="00960FF2"/>
    <w:rsid w:val="00966E5A"/>
    <w:rsid w:val="00967449"/>
    <w:rsid w:val="0097104B"/>
    <w:rsid w:val="00972630"/>
    <w:rsid w:val="00973618"/>
    <w:rsid w:val="00977187"/>
    <w:rsid w:val="00981243"/>
    <w:rsid w:val="00981CCD"/>
    <w:rsid w:val="009848D3"/>
    <w:rsid w:val="00985EBC"/>
    <w:rsid w:val="0098752F"/>
    <w:rsid w:val="00990DB1"/>
    <w:rsid w:val="0099234A"/>
    <w:rsid w:val="009A0CBD"/>
    <w:rsid w:val="009A58F4"/>
    <w:rsid w:val="009B1793"/>
    <w:rsid w:val="009B6D48"/>
    <w:rsid w:val="009B7CC0"/>
    <w:rsid w:val="009C0D7C"/>
    <w:rsid w:val="009C2CED"/>
    <w:rsid w:val="009D00D9"/>
    <w:rsid w:val="009D1D5A"/>
    <w:rsid w:val="009D21D2"/>
    <w:rsid w:val="009D3A90"/>
    <w:rsid w:val="009D3B91"/>
    <w:rsid w:val="009D3FD9"/>
    <w:rsid w:val="009D5AA8"/>
    <w:rsid w:val="009E0757"/>
    <w:rsid w:val="009E369C"/>
    <w:rsid w:val="009E44C5"/>
    <w:rsid w:val="009E44ED"/>
    <w:rsid w:val="009E51E0"/>
    <w:rsid w:val="009E74AE"/>
    <w:rsid w:val="009F25C6"/>
    <w:rsid w:val="009F6B8C"/>
    <w:rsid w:val="009F7017"/>
    <w:rsid w:val="009F7207"/>
    <w:rsid w:val="009F7330"/>
    <w:rsid w:val="00A0302A"/>
    <w:rsid w:val="00A04ED2"/>
    <w:rsid w:val="00A05052"/>
    <w:rsid w:val="00A07619"/>
    <w:rsid w:val="00A10961"/>
    <w:rsid w:val="00A11EF3"/>
    <w:rsid w:val="00A17165"/>
    <w:rsid w:val="00A206A6"/>
    <w:rsid w:val="00A2093B"/>
    <w:rsid w:val="00A218B8"/>
    <w:rsid w:val="00A30D84"/>
    <w:rsid w:val="00A30F56"/>
    <w:rsid w:val="00A3180F"/>
    <w:rsid w:val="00A3625C"/>
    <w:rsid w:val="00A42A9F"/>
    <w:rsid w:val="00A512C2"/>
    <w:rsid w:val="00A545E3"/>
    <w:rsid w:val="00A56432"/>
    <w:rsid w:val="00A5737D"/>
    <w:rsid w:val="00A574C6"/>
    <w:rsid w:val="00A62B9C"/>
    <w:rsid w:val="00A6474E"/>
    <w:rsid w:val="00A668E3"/>
    <w:rsid w:val="00A72643"/>
    <w:rsid w:val="00A728FD"/>
    <w:rsid w:val="00A73070"/>
    <w:rsid w:val="00A74DC6"/>
    <w:rsid w:val="00A80092"/>
    <w:rsid w:val="00A81438"/>
    <w:rsid w:val="00A84421"/>
    <w:rsid w:val="00A921E3"/>
    <w:rsid w:val="00A932B3"/>
    <w:rsid w:val="00AA255C"/>
    <w:rsid w:val="00AB4C81"/>
    <w:rsid w:val="00AB6D1F"/>
    <w:rsid w:val="00AC03DD"/>
    <w:rsid w:val="00AC25FE"/>
    <w:rsid w:val="00AC2AF9"/>
    <w:rsid w:val="00AC3CEC"/>
    <w:rsid w:val="00AC4A0D"/>
    <w:rsid w:val="00AC7FD0"/>
    <w:rsid w:val="00AD4620"/>
    <w:rsid w:val="00AD766A"/>
    <w:rsid w:val="00AD77A4"/>
    <w:rsid w:val="00AE0865"/>
    <w:rsid w:val="00AE0A1C"/>
    <w:rsid w:val="00AE165E"/>
    <w:rsid w:val="00AE3134"/>
    <w:rsid w:val="00AE40CB"/>
    <w:rsid w:val="00AE568B"/>
    <w:rsid w:val="00AE6992"/>
    <w:rsid w:val="00AF1E42"/>
    <w:rsid w:val="00AF433D"/>
    <w:rsid w:val="00AF69C8"/>
    <w:rsid w:val="00B0104F"/>
    <w:rsid w:val="00B0116E"/>
    <w:rsid w:val="00B01DA9"/>
    <w:rsid w:val="00B04B78"/>
    <w:rsid w:val="00B04CEC"/>
    <w:rsid w:val="00B04F23"/>
    <w:rsid w:val="00B15C30"/>
    <w:rsid w:val="00B15E8C"/>
    <w:rsid w:val="00B166CB"/>
    <w:rsid w:val="00B23977"/>
    <w:rsid w:val="00B256D4"/>
    <w:rsid w:val="00B26A5C"/>
    <w:rsid w:val="00B319B7"/>
    <w:rsid w:val="00B31CAB"/>
    <w:rsid w:val="00B32BB0"/>
    <w:rsid w:val="00B33CD9"/>
    <w:rsid w:val="00B35659"/>
    <w:rsid w:val="00B35814"/>
    <w:rsid w:val="00B404F4"/>
    <w:rsid w:val="00B44D5F"/>
    <w:rsid w:val="00B4515A"/>
    <w:rsid w:val="00B472C0"/>
    <w:rsid w:val="00B52382"/>
    <w:rsid w:val="00B534E8"/>
    <w:rsid w:val="00B6036F"/>
    <w:rsid w:val="00B604B1"/>
    <w:rsid w:val="00B61E4B"/>
    <w:rsid w:val="00B61FAE"/>
    <w:rsid w:val="00B61FBA"/>
    <w:rsid w:val="00B623FD"/>
    <w:rsid w:val="00B63DD0"/>
    <w:rsid w:val="00B63E91"/>
    <w:rsid w:val="00B64FAF"/>
    <w:rsid w:val="00B6664B"/>
    <w:rsid w:val="00B70E10"/>
    <w:rsid w:val="00B809B2"/>
    <w:rsid w:val="00B81802"/>
    <w:rsid w:val="00B820AD"/>
    <w:rsid w:val="00B841BA"/>
    <w:rsid w:val="00B85930"/>
    <w:rsid w:val="00B87543"/>
    <w:rsid w:val="00B9172C"/>
    <w:rsid w:val="00B91EA3"/>
    <w:rsid w:val="00B95F18"/>
    <w:rsid w:val="00BA0363"/>
    <w:rsid w:val="00BA13E7"/>
    <w:rsid w:val="00BA36FC"/>
    <w:rsid w:val="00BA3934"/>
    <w:rsid w:val="00BA4385"/>
    <w:rsid w:val="00BA5233"/>
    <w:rsid w:val="00BA592B"/>
    <w:rsid w:val="00BB668A"/>
    <w:rsid w:val="00BC24FE"/>
    <w:rsid w:val="00BC37C2"/>
    <w:rsid w:val="00BC3FA8"/>
    <w:rsid w:val="00BC49F4"/>
    <w:rsid w:val="00BD019E"/>
    <w:rsid w:val="00BD043C"/>
    <w:rsid w:val="00BD12F5"/>
    <w:rsid w:val="00BD4FED"/>
    <w:rsid w:val="00BD7524"/>
    <w:rsid w:val="00BE1348"/>
    <w:rsid w:val="00BE5F99"/>
    <w:rsid w:val="00BE7925"/>
    <w:rsid w:val="00BF0A51"/>
    <w:rsid w:val="00BF5B23"/>
    <w:rsid w:val="00C13AC5"/>
    <w:rsid w:val="00C14037"/>
    <w:rsid w:val="00C1407E"/>
    <w:rsid w:val="00C172E2"/>
    <w:rsid w:val="00C17446"/>
    <w:rsid w:val="00C20D2D"/>
    <w:rsid w:val="00C21E89"/>
    <w:rsid w:val="00C224A7"/>
    <w:rsid w:val="00C225B6"/>
    <w:rsid w:val="00C26718"/>
    <w:rsid w:val="00C27B4F"/>
    <w:rsid w:val="00C32288"/>
    <w:rsid w:val="00C343CC"/>
    <w:rsid w:val="00C36C4A"/>
    <w:rsid w:val="00C419DC"/>
    <w:rsid w:val="00C435DC"/>
    <w:rsid w:val="00C442C7"/>
    <w:rsid w:val="00C4501B"/>
    <w:rsid w:val="00C4689B"/>
    <w:rsid w:val="00C52AA8"/>
    <w:rsid w:val="00C52C92"/>
    <w:rsid w:val="00C53C13"/>
    <w:rsid w:val="00C54524"/>
    <w:rsid w:val="00C5589E"/>
    <w:rsid w:val="00C60C05"/>
    <w:rsid w:val="00C60E37"/>
    <w:rsid w:val="00C619D7"/>
    <w:rsid w:val="00C623C3"/>
    <w:rsid w:val="00C62E77"/>
    <w:rsid w:val="00C703E3"/>
    <w:rsid w:val="00C714E6"/>
    <w:rsid w:val="00C7288C"/>
    <w:rsid w:val="00C72F0B"/>
    <w:rsid w:val="00C80D9B"/>
    <w:rsid w:val="00C81F90"/>
    <w:rsid w:val="00C84663"/>
    <w:rsid w:val="00C92455"/>
    <w:rsid w:val="00C93EF0"/>
    <w:rsid w:val="00C951F7"/>
    <w:rsid w:val="00C95B42"/>
    <w:rsid w:val="00C962B9"/>
    <w:rsid w:val="00CB29C9"/>
    <w:rsid w:val="00CB2E4B"/>
    <w:rsid w:val="00CC34F1"/>
    <w:rsid w:val="00CC3E34"/>
    <w:rsid w:val="00CC7B6A"/>
    <w:rsid w:val="00CD1324"/>
    <w:rsid w:val="00CD177C"/>
    <w:rsid w:val="00CD4A46"/>
    <w:rsid w:val="00CD7EF3"/>
    <w:rsid w:val="00CE1C39"/>
    <w:rsid w:val="00CE61DA"/>
    <w:rsid w:val="00CF1CD8"/>
    <w:rsid w:val="00CF6CEB"/>
    <w:rsid w:val="00D0167C"/>
    <w:rsid w:val="00D031DD"/>
    <w:rsid w:val="00D05ABA"/>
    <w:rsid w:val="00D0647B"/>
    <w:rsid w:val="00D075F1"/>
    <w:rsid w:val="00D12EAB"/>
    <w:rsid w:val="00D144E1"/>
    <w:rsid w:val="00D153DB"/>
    <w:rsid w:val="00D16602"/>
    <w:rsid w:val="00D20C8F"/>
    <w:rsid w:val="00D23D08"/>
    <w:rsid w:val="00D242DB"/>
    <w:rsid w:val="00D24532"/>
    <w:rsid w:val="00D245C1"/>
    <w:rsid w:val="00D24800"/>
    <w:rsid w:val="00D25795"/>
    <w:rsid w:val="00D34C9D"/>
    <w:rsid w:val="00D40AA1"/>
    <w:rsid w:val="00D40DC1"/>
    <w:rsid w:val="00D5384B"/>
    <w:rsid w:val="00D56B98"/>
    <w:rsid w:val="00D5763E"/>
    <w:rsid w:val="00D615E1"/>
    <w:rsid w:val="00D6393D"/>
    <w:rsid w:val="00D63B36"/>
    <w:rsid w:val="00D65824"/>
    <w:rsid w:val="00D6667B"/>
    <w:rsid w:val="00D666E7"/>
    <w:rsid w:val="00D7392A"/>
    <w:rsid w:val="00D75BF4"/>
    <w:rsid w:val="00D76E5E"/>
    <w:rsid w:val="00D77825"/>
    <w:rsid w:val="00D8467F"/>
    <w:rsid w:val="00D97825"/>
    <w:rsid w:val="00D97B20"/>
    <w:rsid w:val="00D97BA8"/>
    <w:rsid w:val="00DA1F40"/>
    <w:rsid w:val="00DA272F"/>
    <w:rsid w:val="00DA2804"/>
    <w:rsid w:val="00DA2842"/>
    <w:rsid w:val="00DA5441"/>
    <w:rsid w:val="00DA582F"/>
    <w:rsid w:val="00DA72BB"/>
    <w:rsid w:val="00DB323A"/>
    <w:rsid w:val="00DB4C2E"/>
    <w:rsid w:val="00DB5C1C"/>
    <w:rsid w:val="00DB674A"/>
    <w:rsid w:val="00DB6D14"/>
    <w:rsid w:val="00DB7580"/>
    <w:rsid w:val="00DC3314"/>
    <w:rsid w:val="00DC5FF3"/>
    <w:rsid w:val="00DC7270"/>
    <w:rsid w:val="00DD1078"/>
    <w:rsid w:val="00DE4C62"/>
    <w:rsid w:val="00DE58AC"/>
    <w:rsid w:val="00DE5F81"/>
    <w:rsid w:val="00DE5FE2"/>
    <w:rsid w:val="00DE7A55"/>
    <w:rsid w:val="00DF3C53"/>
    <w:rsid w:val="00E013EB"/>
    <w:rsid w:val="00E05F31"/>
    <w:rsid w:val="00E07344"/>
    <w:rsid w:val="00E07DAD"/>
    <w:rsid w:val="00E1094B"/>
    <w:rsid w:val="00E11680"/>
    <w:rsid w:val="00E128DA"/>
    <w:rsid w:val="00E1406A"/>
    <w:rsid w:val="00E15026"/>
    <w:rsid w:val="00E16568"/>
    <w:rsid w:val="00E172D4"/>
    <w:rsid w:val="00E216E2"/>
    <w:rsid w:val="00E21EC2"/>
    <w:rsid w:val="00E24140"/>
    <w:rsid w:val="00E2475A"/>
    <w:rsid w:val="00E247D1"/>
    <w:rsid w:val="00E247F6"/>
    <w:rsid w:val="00E25BF3"/>
    <w:rsid w:val="00E273F7"/>
    <w:rsid w:val="00E30B56"/>
    <w:rsid w:val="00E31DB4"/>
    <w:rsid w:val="00E32ABF"/>
    <w:rsid w:val="00E35295"/>
    <w:rsid w:val="00E36ACA"/>
    <w:rsid w:val="00E44A75"/>
    <w:rsid w:val="00E45B12"/>
    <w:rsid w:val="00E50A77"/>
    <w:rsid w:val="00E53B69"/>
    <w:rsid w:val="00E5585A"/>
    <w:rsid w:val="00E566EE"/>
    <w:rsid w:val="00E609A9"/>
    <w:rsid w:val="00E60AE8"/>
    <w:rsid w:val="00E60F56"/>
    <w:rsid w:val="00E62775"/>
    <w:rsid w:val="00E630B8"/>
    <w:rsid w:val="00E64CDB"/>
    <w:rsid w:val="00E657EA"/>
    <w:rsid w:val="00E702AA"/>
    <w:rsid w:val="00E72EFC"/>
    <w:rsid w:val="00E762E0"/>
    <w:rsid w:val="00E80C21"/>
    <w:rsid w:val="00E855D4"/>
    <w:rsid w:val="00E87A48"/>
    <w:rsid w:val="00E91B84"/>
    <w:rsid w:val="00E91D0E"/>
    <w:rsid w:val="00E92A2E"/>
    <w:rsid w:val="00E97291"/>
    <w:rsid w:val="00EA04CA"/>
    <w:rsid w:val="00EA0E7C"/>
    <w:rsid w:val="00EA1421"/>
    <w:rsid w:val="00EA2247"/>
    <w:rsid w:val="00EA23D4"/>
    <w:rsid w:val="00EA581F"/>
    <w:rsid w:val="00EA7998"/>
    <w:rsid w:val="00EB0736"/>
    <w:rsid w:val="00EB4EEB"/>
    <w:rsid w:val="00EC15B5"/>
    <w:rsid w:val="00EC3B71"/>
    <w:rsid w:val="00ED014B"/>
    <w:rsid w:val="00ED06D6"/>
    <w:rsid w:val="00ED0E82"/>
    <w:rsid w:val="00ED3A1C"/>
    <w:rsid w:val="00ED47FA"/>
    <w:rsid w:val="00ED4818"/>
    <w:rsid w:val="00EE1E36"/>
    <w:rsid w:val="00EE4702"/>
    <w:rsid w:val="00EE537E"/>
    <w:rsid w:val="00EF5E80"/>
    <w:rsid w:val="00EF6556"/>
    <w:rsid w:val="00EF71B0"/>
    <w:rsid w:val="00F0099D"/>
    <w:rsid w:val="00F0237A"/>
    <w:rsid w:val="00F057A0"/>
    <w:rsid w:val="00F059DF"/>
    <w:rsid w:val="00F06FB9"/>
    <w:rsid w:val="00F07BB7"/>
    <w:rsid w:val="00F11A64"/>
    <w:rsid w:val="00F143CC"/>
    <w:rsid w:val="00F1562D"/>
    <w:rsid w:val="00F165BF"/>
    <w:rsid w:val="00F204EB"/>
    <w:rsid w:val="00F205CB"/>
    <w:rsid w:val="00F206FB"/>
    <w:rsid w:val="00F234E6"/>
    <w:rsid w:val="00F23700"/>
    <w:rsid w:val="00F24092"/>
    <w:rsid w:val="00F26FDF"/>
    <w:rsid w:val="00F3028E"/>
    <w:rsid w:val="00F31410"/>
    <w:rsid w:val="00F33361"/>
    <w:rsid w:val="00F36097"/>
    <w:rsid w:val="00F43610"/>
    <w:rsid w:val="00F442BA"/>
    <w:rsid w:val="00F44378"/>
    <w:rsid w:val="00F44C55"/>
    <w:rsid w:val="00F514E0"/>
    <w:rsid w:val="00F55910"/>
    <w:rsid w:val="00F55E48"/>
    <w:rsid w:val="00F61530"/>
    <w:rsid w:val="00F62BB1"/>
    <w:rsid w:val="00F63663"/>
    <w:rsid w:val="00F64346"/>
    <w:rsid w:val="00F6505E"/>
    <w:rsid w:val="00F67A41"/>
    <w:rsid w:val="00F67B81"/>
    <w:rsid w:val="00F71DCF"/>
    <w:rsid w:val="00F734EA"/>
    <w:rsid w:val="00F808DE"/>
    <w:rsid w:val="00F831A1"/>
    <w:rsid w:val="00F87192"/>
    <w:rsid w:val="00F90AD5"/>
    <w:rsid w:val="00F95038"/>
    <w:rsid w:val="00F96E94"/>
    <w:rsid w:val="00F97950"/>
    <w:rsid w:val="00FA0793"/>
    <w:rsid w:val="00FA2214"/>
    <w:rsid w:val="00FA6315"/>
    <w:rsid w:val="00FA7B3F"/>
    <w:rsid w:val="00FB289C"/>
    <w:rsid w:val="00FB7DE5"/>
    <w:rsid w:val="00FC1A50"/>
    <w:rsid w:val="00FC2FDE"/>
    <w:rsid w:val="00FC3777"/>
    <w:rsid w:val="00FC3B8E"/>
    <w:rsid w:val="00FC4F86"/>
    <w:rsid w:val="00FC5DD9"/>
    <w:rsid w:val="00FD04DE"/>
    <w:rsid w:val="00FD10D8"/>
    <w:rsid w:val="00FD6253"/>
    <w:rsid w:val="00FE250E"/>
    <w:rsid w:val="00FE68F6"/>
    <w:rsid w:val="00FF17AD"/>
    <w:rsid w:val="00FF4F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CDCDF92"/>
  <w14:defaultImageDpi w14:val="0"/>
  <w15:docId w15:val="{56F295AF-0F81-41FC-BB6D-1A096AF65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E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7E1A"/>
  </w:style>
  <w:style w:type="paragraph" w:styleId="Footer">
    <w:name w:val="footer"/>
    <w:basedOn w:val="Normal"/>
    <w:link w:val="FooterChar"/>
    <w:uiPriority w:val="99"/>
    <w:unhideWhenUsed/>
    <w:rsid w:val="003F7E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7E1A"/>
  </w:style>
  <w:style w:type="paragraph" w:styleId="ListParagraph">
    <w:name w:val="List Paragraph"/>
    <w:basedOn w:val="Normal"/>
    <w:uiPriority w:val="34"/>
    <w:qFormat/>
    <w:rsid w:val="003F7E1A"/>
    <w:pPr>
      <w:ind w:left="720"/>
      <w:contextualSpacing/>
    </w:pPr>
  </w:style>
  <w:style w:type="character" w:styleId="Hyperlink">
    <w:name w:val="Hyperlink"/>
    <w:basedOn w:val="DefaultParagraphFont"/>
    <w:uiPriority w:val="99"/>
    <w:unhideWhenUsed/>
    <w:rsid w:val="00DE5FE2"/>
    <w:rPr>
      <w:color w:val="0563C1" w:themeColor="hyperlink"/>
      <w:u w:val="single"/>
    </w:rPr>
  </w:style>
  <w:style w:type="character" w:styleId="FollowedHyperlink">
    <w:name w:val="FollowedHyperlink"/>
    <w:basedOn w:val="DefaultParagraphFont"/>
    <w:uiPriority w:val="99"/>
    <w:semiHidden/>
    <w:unhideWhenUsed/>
    <w:rsid w:val="001A00AE"/>
    <w:rPr>
      <w:color w:val="954F72" w:themeColor="followedHyperlink"/>
      <w:u w:val="single"/>
    </w:rPr>
  </w:style>
  <w:style w:type="paragraph" w:styleId="BalloonText">
    <w:name w:val="Balloon Text"/>
    <w:basedOn w:val="Normal"/>
    <w:link w:val="BalloonTextChar"/>
    <w:uiPriority w:val="99"/>
    <w:semiHidden/>
    <w:unhideWhenUsed/>
    <w:rsid w:val="00833D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3D79"/>
    <w:rPr>
      <w:rFonts w:ascii="Segoe UI" w:hAnsi="Segoe UI" w:cs="Segoe UI"/>
      <w:sz w:val="18"/>
      <w:szCs w:val="18"/>
    </w:rPr>
  </w:style>
  <w:style w:type="character" w:styleId="UnresolvedMention">
    <w:name w:val="Unresolved Mention"/>
    <w:basedOn w:val="DefaultParagraphFont"/>
    <w:uiPriority w:val="99"/>
    <w:semiHidden/>
    <w:unhideWhenUsed/>
    <w:rsid w:val="00931657"/>
    <w:rPr>
      <w:color w:val="605E5C"/>
      <w:shd w:val="clear" w:color="auto" w:fill="E1DFDD"/>
    </w:rPr>
  </w:style>
  <w:style w:type="paragraph" w:styleId="Revision">
    <w:name w:val="Revision"/>
    <w:hidden/>
    <w:uiPriority w:val="99"/>
    <w:semiHidden/>
    <w:rsid w:val="00B44D5F"/>
    <w:pPr>
      <w:spacing w:after="0" w:line="240" w:lineRule="auto"/>
    </w:pPr>
  </w:style>
  <w:style w:type="paragraph" w:styleId="NoSpacing">
    <w:name w:val="No Spacing"/>
    <w:uiPriority w:val="1"/>
    <w:qFormat/>
    <w:rsid w:val="00C54524"/>
    <w:pPr>
      <w:spacing w:after="0" w:line="240" w:lineRule="auto"/>
    </w:pPr>
    <w:rPr>
      <w:rFonts w:ascii="Calibri" w:eastAsia="Calibri" w:hAnsi="Calibri" w:cs="Times New Roman"/>
    </w:rPr>
  </w:style>
  <w:style w:type="paragraph" w:customStyle="1" w:styleId="Default">
    <w:name w:val="Default"/>
    <w:rsid w:val="0087039A"/>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133469">
      <w:bodyDiv w:val="1"/>
      <w:marLeft w:val="0"/>
      <w:marRight w:val="0"/>
      <w:marTop w:val="0"/>
      <w:marBottom w:val="0"/>
      <w:divBdr>
        <w:top w:val="none" w:sz="0" w:space="0" w:color="auto"/>
        <w:left w:val="none" w:sz="0" w:space="0" w:color="auto"/>
        <w:bottom w:val="none" w:sz="0" w:space="0" w:color="auto"/>
        <w:right w:val="none" w:sz="0" w:space="0" w:color="auto"/>
      </w:divBdr>
    </w:div>
    <w:div w:id="182940014">
      <w:bodyDiv w:val="1"/>
      <w:marLeft w:val="0"/>
      <w:marRight w:val="0"/>
      <w:marTop w:val="0"/>
      <w:marBottom w:val="0"/>
      <w:divBdr>
        <w:top w:val="none" w:sz="0" w:space="0" w:color="auto"/>
        <w:left w:val="none" w:sz="0" w:space="0" w:color="auto"/>
        <w:bottom w:val="none" w:sz="0" w:space="0" w:color="auto"/>
        <w:right w:val="none" w:sz="0" w:space="0" w:color="auto"/>
      </w:divBdr>
    </w:div>
    <w:div w:id="299311886">
      <w:bodyDiv w:val="1"/>
      <w:marLeft w:val="0"/>
      <w:marRight w:val="0"/>
      <w:marTop w:val="0"/>
      <w:marBottom w:val="0"/>
      <w:divBdr>
        <w:top w:val="none" w:sz="0" w:space="0" w:color="auto"/>
        <w:left w:val="none" w:sz="0" w:space="0" w:color="auto"/>
        <w:bottom w:val="none" w:sz="0" w:space="0" w:color="auto"/>
        <w:right w:val="none" w:sz="0" w:space="0" w:color="auto"/>
      </w:divBdr>
    </w:div>
    <w:div w:id="1355770008">
      <w:bodyDiv w:val="1"/>
      <w:marLeft w:val="0"/>
      <w:marRight w:val="0"/>
      <w:marTop w:val="0"/>
      <w:marBottom w:val="0"/>
      <w:divBdr>
        <w:top w:val="none" w:sz="0" w:space="0" w:color="auto"/>
        <w:left w:val="none" w:sz="0" w:space="0" w:color="auto"/>
        <w:bottom w:val="none" w:sz="0" w:space="0" w:color="auto"/>
        <w:right w:val="none" w:sz="0" w:space="0" w:color="auto"/>
      </w:divBdr>
    </w:div>
    <w:div w:id="1666398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nfo.legislature.ca.gov/faces/billCompareClient.xhtml?bill_id=202520260SB163&amp;showamends=fals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cdd.ca.go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0233A2-96C3-46B4-AF91-9CEEC5F24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630</TotalTime>
  <Pages>4</Pages>
  <Words>1660</Words>
  <Characters>9462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Sedona Bowser</dc:creator>
  <cp:keywords/>
  <dc:description/>
  <cp:lastModifiedBy>Susan Villa-Alvarez</cp:lastModifiedBy>
  <cp:revision>357</cp:revision>
  <cp:lastPrinted>2023-07-21T18:55:00Z</cp:lastPrinted>
  <dcterms:created xsi:type="dcterms:W3CDTF">2024-07-11T20:38:00Z</dcterms:created>
  <dcterms:modified xsi:type="dcterms:W3CDTF">2026-09-21T17:59:00Z</dcterms:modified>
</cp:coreProperties>
</file>